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4F0D8" w14:textId="6080F655" w:rsidR="00932CFE" w:rsidRPr="00C862B5" w:rsidRDefault="0046634F" w:rsidP="00C862B5">
      <w:pPr>
        <w:pStyle w:val="Titel"/>
        <w:jc w:val="center"/>
        <w:rPr>
          <w:sz w:val="40"/>
        </w:rPr>
      </w:pPr>
      <w:r>
        <w:rPr>
          <w:sz w:val="40"/>
        </w:rPr>
        <w:t>Kooperationsvertrag</w:t>
      </w:r>
    </w:p>
    <w:p w14:paraId="6B1EC5C1" w14:textId="77777777" w:rsidR="001210C8" w:rsidRDefault="001210C8">
      <w:pPr>
        <w:pStyle w:val="LZ1"/>
      </w:pPr>
    </w:p>
    <w:tbl>
      <w:tblPr>
        <w:tblStyle w:val="TabelleGleichung"/>
        <w:tblW w:w="9639" w:type="dxa"/>
        <w:tblLook w:val="01E0" w:firstRow="1" w:lastRow="1" w:firstColumn="1" w:lastColumn="1" w:noHBand="0" w:noVBand="0"/>
      </w:tblPr>
      <w:tblGrid>
        <w:gridCol w:w="2268"/>
        <w:gridCol w:w="7371"/>
      </w:tblGrid>
      <w:tr w:rsidR="001210C8" w14:paraId="6B1EC5C4" w14:textId="77777777" w:rsidTr="00D648B9">
        <w:tc>
          <w:tcPr>
            <w:cnfStyle w:val="000000000001" w:firstRow="0" w:lastRow="0" w:firstColumn="0" w:lastColumn="0" w:oddVBand="0" w:evenVBand="0" w:oddHBand="0" w:evenHBand="0" w:firstRowFirstColumn="0" w:firstRowLastColumn="0" w:lastRowFirstColumn="1" w:lastRowLastColumn="0"/>
            <w:tcW w:w="2268" w:type="dxa"/>
          </w:tcPr>
          <w:p w14:paraId="38CEE49F" w14:textId="77777777" w:rsidR="001210C8" w:rsidRPr="001B3F13" w:rsidRDefault="0046634F">
            <w:pPr>
              <w:rPr>
                <w:rStyle w:val="DBFZGrau"/>
                <w:color w:val="7F7F7F" w:themeColor="text1" w:themeTint="80"/>
              </w:rPr>
            </w:pPr>
            <w:r w:rsidRPr="001B3F13">
              <w:rPr>
                <w:rStyle w:val="DBFZGrau"/>
                <w:color w:val="7F7F7F" w:themeColor="text1" w:themeTint="80"/>
              </w:rPr>
              <w:t>zwischen der</w:t>
            </w:r>
          </w:p>
          <w:p w14:paraId="32DA2D48" w14:textId="77777777" w:rsidR="00375651" w:rsidRDefault="00375651" w:rsidP="00330449">
            <w:pPr>
              <w:rPr>
                <w:rStyle w:val="DBFZGrau"/>
              </w:rPr>
            </w:pPr>
          </w:p>
          <w:p w14:paraId="56944E8B" w14:textId="73911965" w:rsidR="00330449" w:rsidRDefault="00330449" w:rsidP="00330449">
            <w:pPr>
              <w:rPr>
                <w:rStyle w:val="DBFZGrau"/>
              </w:rPr>
            </w:pPr>
            <w:r w:rsidRPr="00731AFC">
              <w:rPr>
                <w:noProof/>
                <w:color w:val="727879"/>
              </w:rPr>
              <w:drawing>
                <wp:inline distT="0" distB="0" distL="0" distR="0" wp14:anchorId="02C36E6C" wp14:editId="1EBAAAF0">
                  <wp:extent cx="1260000" cy="309600"/>
                  <wp:effectExtent l="0" t="0" r="0" b="0"/>
                  <wp:docPr id="1860781429" name="Grafik 1860781429" descr="Ein Bild, das Text, Schrift, Grafiken, Logo enthält.&#10;&#10;Automatisch generierte Beschreibung">
                    <a:extLst xmlns:a="http://schemas.openxmlformats.org/drawingml/2006/main">
                      <a:ext uri="{FF2B5EF4-FFF2-40B4-BE49-F238E27FC236}">
                        <a16:creationId xmlns:a16="http://schemas.microsoft.com/office/drawing/2014/main" id="{E94D58AA-0AFD-49E7-8F3B-DC728C8DFE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8" descr="Ein Bild, das Text, Schrift, Grafiken, Logo enthält.&#10;&#10;Automatisch generierte Beschreibung">
                            <a:extLst>
                              <a:ext uri="{FF2B5EF4-FFF2-40B4-BE49-F238E27FC236}">
                                <a16:creationId xmlns:a16="http://schemas.microsoft.com/office/drawing/2014/main" id="{E94D58AA-0AFD-49E7-8F3B-DC728C8DFE2A}"/>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pic:blipFill>
                        <pic:spPr>
                          <a:xfrm>
                            <a:off x="0" y="0"/>
                            <a:ext cx="1260000" cy="309600"/>
                          </a:xfrm>
                          <a:prstGeom prst="rect">
                            <a:avLst/>
                          </a:prstGeom>
                          <a:ln>
                            <a:noFill/>
                          </a:ln>
                        </pic:spPr>
                      </pic:pic>
                    </a:graphicData>
                  </a:graphic>
                </wp:inline>
              </w:drawing>
            </w:r>
          </w:p>
          <w:p w14:paraId="14F7D56D" w14:textId="0D480FD5" w:rsidR="00330449" w:rsidRDefault="00330449" w:rsidP="00330449">
            <w:pPr>
              <w:rPr>
                <w:rStyle w:val="DBFZGrau"/>
              </w:rPr>
            </w:pPr>
          </w:p>
          <w:p w14:paraId="6B1EC5C2" w14:textId="34705569" w:rsidR="00330449" w:rsidRDefault="00330449">
            <w:pPr>
              <w:rPr>
                <w:rStyle w:val="DBFZGrau"/>
              </w:rPr>
            </w:pPr>
          </w:p>
        </w:tc>
        <w:tc>
          <w:tcPr>
            <w:cnfStyle w:val="000000000010" w:firstRow="0" w:lastRow="0" w:firstColumn="0" w:lastColumn="0" w:oddVBand="0" w:evenVBand="0" w:oddHBand="0" w:evenHBand="0" w:firstRowFirstColumn="0" w:firstRowLastColumn="0" w:lastRowFirstColumn="0" w:lastRowLastColumn="1"/>
            <w:tcW w:w="7371" w:type="dxa"/>
          </w:tcPr>
          <w:p w14:paraId="110215F4" w14:textId="77777777" w:rsidR="00330449" w:rsidRDefault="00330449" w:rsidP="00375651">
            <w:pPr>
              <w:jc w:val="left"/>
            </w:pPr>
          </w:p>
          <w:p w14:paraId="137FE388" w14:textId="2D27AEA9" w:rsidR="0079129F" w:rsidRPr="009B70A8" w:rsidRDefault="0079129F" w:rsidP="00375651">
            <w:pPr>
              <w:jc w:val="left"/>
            </w:pPr>
          </w:p>
          <w:p w14:paraId="0AF26068" w14:textId="1C780B4A" w:rsidR="001210C8" w:rsidRDefault="00882D41" w:rsidP="00D8377A">
            <w:pPr>
              <w:ind w:left="1"/>
              <w:jc w:val="left"/>
            </w:pPr>
            <w:r w:rsidRPr="002829B2">
              <w:rPr>
                <w:b/>
                <w:bCs/>
              </w:rPr>
              <w:t>Metropolregion Mitteldeutschland Management GmbH</w:t>
            </w:r>
            <w:r w:rsidR="00185307">
              <w:t>,</w:t>
            </w:r>
          </w:p>
          <w:p w14:paraId="0C40388E" w14:textId="77777777" w:rsidR="00907355" w:rsidRDefault="00882D41" w:rsidP="00907355">
            <w:pPr>
              <w:ind w:left="1"/>
              <w:jc w:val="left"/>
            </w:pPr>
            <w:r>
              <w:t>Schillerstraße 5, 04109 Leipzig,</w:t>
            </w:r>
            <w:r w:rsidR="00C6762E">
              <w:t xml:space="preserve"> </w:t>
            </w:r>
          </w:p>
          <w:p w14:paraId="6B1EC5C3" w14:textId="3876CC3F" w:rsidR="00343E63" w:rsidRPr="00907355" w:rsidRDefault="00907355" w:rsidP="00907355">
            <w:pPr>
              <w:ind w:left="1"/>
              <w:jc w:val="left"/>
            </w:pPr>
            <w:r w:rsidRPr="00907355">
              <w:t>–</w:t>
            </w:r>
            <w:r>
              <w:t xml:space="preserve"> </w:t>
            </w:r>
            <w:r w:rsidR="002C6FE7">
              <w:t xml:space="preserve">nachfolgend bezeichnet als </w:t>
            </w:r>
            <w:r w:rsidR="002C6FE7" w:rsidRPr="00907355">
              <w:rPr>
                <w:b/>
                <w:bCs/>
                <w:i/>
                <w:iCs/>
              </w:rPr>
              <w:t>MMM</w:t>
            </w:r>
            <w:r w:rsidR="002C6FE7">
              <w:t xml:space="preserve"> </w:t>
            </w:r>
            <w:r w:rsidR="00343E63">
              <w:t>–</w:t>
            </w:r>
          </w:p>
        </w:tc>
      </w:tr>
    </w:tbl>
    <w:p w14:paraId="3009A698" w14:textId="77777777" w:rsidR="008E2DC6" w:rsidRDefault="008E2DC6" w:rsidP="008E2DC6">
      <w:pPr>
        <w:rPr>
          <w:sz w:val="20"/>
          <w:szCs w:val="20"/>
        </w:rPr>
      </w:pPr>
    </w:p>
    <w:tbl>
      <w:tblPr>
        <w:tblStyle w:val="TabellemithellemGitternetz"/>
        <w:tblW w:w="9639" w:type="dxa"/>
        <w:tblLook w:val="04A0" w:firstRow="1" w:lastRow="0" w:firstColumn="1" w:lastColumn="0" w:noHBand="0" w:noVBand="1"/>
      </w:tblPr>
      <w:tblGrid>
        <w:gridCol w:w="2268"/>
        <w:gridCol w:w="7371"/>
      </w:tblGrid>
      <w:tr w:rsidR="008E2DC6" w:rsidRPr="007475B6" w14:paraId="232A3BE2" w14:textId="77777777" w:rsidTr="00D237C8">
        <w:tc>
          <w:tcPr>
            <w:tcW w:w="2268" w:type="dxa"/>
            <w:tcBorders>
              <w:top w:val="nil"/>
              <w:left w:val="nil"/>
              <w:bottom w:val="nil"/>
              <w:right w:val="nil"/>
            </w:tcBorders>
          </w:tcPr>
          <w:p w14:paraId="53CC8464" w14:textId="77777777" w:rsidR="008E2DC6" w:rsidRPr="001B3F13" w:rsidRDefault="008E2DC6" w:rsidP="003F39FB">
            <w:pPr>
              <w:rPr>
                <w:rStyle w:val="DBFZGrau"/>
                <w:color w:val="7F7F7F" w:themeColor="text1" w:themeTint="80"/>
              </w:rPr>
            </w:pPr>
            <w:r w:rsidRPr="001B3F13">
              <w:rPr>
                <w:rStyle w:val="DBFZGrau"/>
                <w:color w:val="7F7F7F" w:themeColor="text1" w:themeTint="80"/>
              </w:rPr>
              <w:t>und</w:t>
            </w:r>
          </w:p>
          <w:p w14:paraId="25EF9CD5" w14:textId="77777777" w:rsidR="00375651" w:rsidRDefault="00375651" w:rsidP="003F39FB">
            <w:pPr>
              <w:rPr>
                <w:rStyle w:val="DBFZGrau"/>
              </w:rPr>
            </w:pPr>
          </w:p>
          <w:p w14:paraId="599CF512" w14:textId="62E1E9E3" w:rsidR="008E2DC6" w:rsidRDefault="008E2DC6" w:rsidP="003F39FB">
            <w:pPr>
              <w:rPr>
                <w:rStyle w:val="DBFZGrau"/>
              </w:rPr>
            </w:pPr>
          </w:p>
          <w:p w14:paraId="671AB6E1" w14:textId="4C559C5B" w:rsidR="008E2DC6" w:rsidRDefault="008E2DC6" w:rsidP="003F39FB">
            <w:pPr>
              <w:rPr>
                <w:rStyle w:val="DBFZGrau"/>
              </w:rPr>
            </w:pPr>
          </w:p>
        </w:tc>
        <w:tc>
          <w:tcPr>
            <w:tcW w:w="7371" w:type="dxa"/>
            <w:tcBorders>
              <w:top w:val="nil"/>
              <w:left w:val="nil"/>
              <w:bottom w:val="nil"/>
              <w:right w:val="nil"/>
            </w:tcBorders>
          </w:tcPr>
          <w:p w14:paraId="06E6B593" w14:textId="77777777" w:rsidR="008E2DC6" w:rsidRPr="00A16313" w:rsidRDefault="008E2DC6" w:rsidP="003F39FB">
            <w:pPr>
              <w:jc w:val="left"/>
            </w:pPr>
          </w:p>
          <w:p w14:paraId="101CC190" w14:textId="77777777" w:rsidR="00375651" w:rsidRPr="00A16313" w:rsidRDefault="00375651" w:rsidP="003F39FB">
            <w:pPr>
              <w:jc w:val="left"/>
            </w:pPr>
          </w:p>
          <w:p w14:paraId="6A01C354" w14:textId="4C0BBE1C" w:rsidR="008E2DC6" w:rsidRPr="00A16313" w:rsidRDefault="00D237C8" w:rsidP="003F39FB">
            <w:pPr>
              <w:jc w:val="left"/>
              <w:rPr>
                <w:b/>
                <w:bCs/>
                <w:highlight w:val="yellow"/>
              </w:rPr>
            </w:pPr>
            <w:r w:rsidRPr="00A16313">
              <w:rPr>
                <w:b/>
                <w:bCs/>
                <w:highlight w:val="yellow"/>
              </w:rPr>
              <w:t>XXX</w:t>
            </w:r>
            <w:r w:rsidR="008E2DC6" w:rsidRPr="00A16313">
              <w:rPr>
                <w:b/>
                <w:bCs/>
                <w:highlight w:val="yellow"/>
              </w:rPr>
              <w:t>,</w:t>
            </w:r>
          </w:p>
          <w:p w14:paraId="60AF59B6" w14:textId="383EBD47" w:rsidR="008E2DC6" w:rsidRPr="00A16313" w:rsidRDefault="00D237C8" w:rsidP="003F39FB">
            <w:pPr>
              <w:jc w:val="left"/>
            </w:pPr>
            <w:r w:rsidRPr="00A16313">
              <w:rPr>
                <w:highlight w:val="yellow"/>
              </w:rPr>
              <w:t>XXX</w:t>
            </w:r>
            <w:r w:rsidR="008E2DC6" w:rsidRPr="00A16313">
              <w:t xml:space="preserve"> </w:t>
            </w:r>
          </w:p>
          <w:p w14:paraId="514ECF5A" w14:textId="3F0AB32F" w:rsidR="00907355" w:rsidRDefault="008E2DC6" w:rsidP="003F39FB">
            <w:pPr>
              <w:jc w:val="left"/>
            </w:pPr>
            <w:r w:rsidRPr="00A16313">
              <w:t xml:space="preserve">– nachfolgend bezeichnet als </w:t>
            </w:r>
            <w:r w:rsidRPr="00A16313">
              <w:rPr>
                <w:b/>
                <w:bCs/>
                <w:i/>
                <w:iCs/>
              </w:rPr>
              <w:t>Netzbetreiber</w:t>
            </w:r>
            <w:r w:rsidRPr="00A16313">
              <w:rPr>
                <w:b/>
                <w:bCs/>
              </w:rPr>
              <w:t xml:space="preserve"> </w:t>
            </w:r>
            <w:r w:rsidRPr="00A16313">
              <w:rPr>
                <w:b/>
                <w:bCs/>
                <w:i/>
                <w:iCs/>
              </w:rPr>
              <w:t>1</w:t>
            </w:r>
            <w:r w:rsidR="00907355" w:rsidRPr="00907355">
              <w:t xml:space="preserve"> </w:t>
            </w:r>
            <w:r w:rsidR="00907355">
              <w:t>–</w:t>
            </w:r>
          </w:p>
          <w:p w14:paraId="5ECC0BCA" w14:textId="77777777" w:rsidR="00F17715" w:rsidRDefault="00F17715" w:rsidP="003F39FB">
            <w:pPr>
              <w:jc w:val="left"/>
            </w:pPr>
          </w:p>
          <w:p w14:paraId="4211800C" w14:textId="299CD2B7" w:rsidR="008E2DC6" w:rsidRPr="00F17715" w:rsidRDefault="00907355" w:rsidP="003F39FB">
            <w:pPr>
              <w:jc w:val="left"/>
              <w:rPr>
                <w:b/>
                <w:bCs/>
                <w:i/>
                <w:iCs/>
              </w:rPr>
            </w:pPr>
            <w:r w:rsidRPr="00A16313">
              <w:t>–</w:t>
            </w:r>
            <w:r>
              <w:t xml:space="preserve"> </w:t>
            </w:r>
            <w:r w:rsidRPr="00907355">
              <w:t xml:space="preserve">Netzbetreiber 1 bis </w:t>
            </w:r>
            <w:r w:rsidRPr="00F17715">
              <w:rPr>
                <w:highlight w:val="yellow"/>
              </w:rPr>
              <w:t>XXX</w:t>
            </w:r>
            <w:r w:rsidRPr="00907355">
              <w:t xml:space="preserve"> nachfolgend gemeinsam bezeichnet als</w:t>
            </w:r>
            <w:r w:rsidRPr="00907355">
              <w:rPr>
                <w:b/>
                <w:bCs/>
                <w:i/>
                <w:iCs/>
              </w:rPr>
              <w:t xml:space="preserve"> Netzbetreiber</w:t>
            </w:r>
            <w:r w:rsidRPr="00F17715">
              <w:t xml:space="preserve"> </w:t>
            </w:r>
            <w:r w:rsidR="00F17715" w:rsidRPr="00A16313">
              <w:t>–</w:t>
            </w:r>
          </w:p>
          <w:p w14:paraId="346A1989" w14:textId="77777777" w:rsidR="008E2DC6" w:rsidRPr="00A16313" w:rsidRDefault="008E2DC6" w:rsidP="003F39FB">
            <w:pPr>
              <w:jc w:val="left"/>
            </w:pPr>
          </w:p>
          <w:p w14:paraId="2DEFE96F" w14:textId="77777777" w:rsidR="00D513FE" w:rsidRPr="00A16313" w:rsidRDefault="00D513FE" w:rsidP="003F39FB">
            <w:pPr>
              <w:jc w:val="left"/>
            </w:pPr>
          </w:p>
          <w:p w14:paraId="63D14242" w14:textId="490ABECB" w:rsidR="00D513FE" w:rsidRPr="00A16313" w:rsidRDefault="00D237C8" w:rsidP="00D513FE">
            <w:pPr>
              <w:jc w:val="left"/>
              <w:rPr>
                <w:b/>
                <w:bCs/>
                <w:highlight w:val="yellow"/>
              </w:rPr>
            </w:pPr>
            <w:r w:rsidRPr="00A16313">
              <w:rPr>
                <w:b/>
                <w:bCs/>
                <w:highlight w:val="yellow"/>
              </w:rPr>
              <w:t>XXX</w:t>
            </w:r>
            <w:r w:rsidR="00D513FE" w:rsidRPr="00A16313">
              <w:rPr>
                <w:b/>
                <w:bCs/>
                <w:highlight w:val="yellow"/>
              </w:rPr>
              <w:t>,</w:t>
            </w:r>
          </w:p>
          <w:p w14:paraId="6DE7D26A" w14:textId="225BDB67" w:rsidR="00D513FE" w:rsidRPr="00A16313" w:rsidRDefault="00D237C8" w:rsidP="00D513FE">
            <w:pPr>
              <w:jc w:val="left"/>
            </w:pPr>
            <w:r w:rsidRPr="00A16313">
              <w:rPr>
                <w:highlight w:val="yellow"/>
              </w:rPr>
              <w:t>XXX</w:t>
            </w:r>
          </w:p>
          <w:p w14:paraId="65850218" w14:textId="71F34344" w:rsidR="00D513FE" w:rsidRDefault="00D513FE" w:rsidP="003F39FB">
            <w:pPr>
              <w:jc w:val="left"/>
            </w:pPr>
            <w:r w:rsidRPr="00A16313">
              <w:t xml:space="preserve">– nachfolgend bezeichnet als </w:t>
            </w:r>
            <w:r w:rsidR="00D237C8" w:rsidRPr="00A16313">
              <w:rPr>
                <w:b/>
                <w:bCs/>
                <w:i/>
                <w:iCs/>
              </w:rPr>
              <w:t>Unternehmenspartner</w:t>
            </w:r>
            <w:r w:rsidRPr="00A16313">
              <w:rPr>
                <w:b/>
                <w:bCs/>
                <w:i/>
                <w:iCs/>
              </w:rPr>
              <w:t xml:space="preserve"> 1</w:t>
            </w:r>
            <w:r w:rsidR="00907355">
              <w:rPr>
                <w:b/>
                <w:bCs/>
                <w:i/>
                <w:iCs/>
              </w:rPr>
              <w:t xml:space="preserve"> </w:t>
            </w:r>
            <w:r w:rsidR="00907355">
              <w:t>–</w:t>
            </w:r>
          </w:p>
          <w:p w14:paraId="2C83A075" w14:textId="77777777" w:rsidR="00F17715" w:rsidRPr="00A16313" w:rsidRDefault="00F17715" w:rsidP="003F39FB">
            <w:pPr>
              <w:jc w:val="left"/>
              <w:rPr>
                <w:b/>
                <w:bCs/>
                <w:i/>
                <w:iCs/>
              </w:rPr>
            </w:pPr>
          </w:p>
          <w:p w14:paraId="208B330E" w14:textId="6676933D" w:rsidR="008E2DC6" w:rsidRPr="00A16313" w:rsidRDefault="00F17715" w:rsidP="003F39FB">
            <w:pPr>
              <w:jc w:val="left"/>
            </w:pPr>
            <w:r w:rsidRPr="00A16313">
              <w:t>–</w:t>
            </w:r>
            <w:r>
              <w:t xml:space="preserve"> Unternehmenspartner</w:t>
            </w:r>
            <w:r w:rsidRPr="00907355">
              <w:t xml:space="preserve"> 1 bis </w:t>
            </w:r>
            <w:r w:rsidRPr="00F17715">
              <w:rPr>
                <w:highlight w:val="yellow"/>
              </w:rPr>
              <w:t>XXX</w:t>
            </w:r>
            <w:r w:rsidRPr="00907355">
              <w:t xml:space="preserve"> nachfolgend gemeinsam bezeichnet als</w:t>
            </w:r>
            <w:r w:rsidRPr="00907355">
              <w:rPr>
                <w:b/>
                <w:bCs/>
                <w:i/>
                <w:iCs/>
              </w:rPr>
              <w:t xml:space="preserve"> </w:t>
            </w:r>
            <w:r>
              <w:rPr>
                <w:b/>
                <w:bCs/>
                <w:i/>
                <w:iCs/>
              </w:rPr>
              <w:t>Unternehmenspartner</w:t>
            </w:r>
            <w:r w:rsidRPr="00F17715">
              <w:t xml:space="preserve"> </w:t>
            </w:r>
            <w:r w:rsidRPr="00A16313">
              <w:t>–</w:t>
            </w:r>
          </w:p>
          <w:p w14:paraId="2D4C1317" w14:textId="77777777" w:rsidR="00D83110" w:rsidRDefault="00D83110" w:rsidP="003F39FB">
            <w:pPr>
              <w:jc w:val="left"/>
              <w:rPr>
                <w:b/>
                <w:bCs/>
              </w:rPr>
            </w:pPr>
          </w:p>
          <w:p w14:paraId="4EAA9603" w14:textId="77777777" w:rsidR="00F17715" w:rsidRPr="00A16313" w:rsidRDefault="00F17715" w:rsidP="003F39FB">
            <w:pPr>
              <w:jc w:val="left"/>
              <w:rPr>
                <w:b/>
                <w:bCs/>
              </w:rPr>
            </w:pPr>
          </w:p>
          <w:p w14:paraId="79D25671" w14:textId="77777777" w:rsidR="00D237C8" w:rsidRPr="00A16313" w:rsidRDefault="00D237C8" w:rsidP="003F39FB">
            <w:pPr>
              <w:jc w:val="left"/>
              <w:rPr>
                <w:b/>
                <w:bCs/>
                <w:highlight w:val="yellow"/>
              </w:rPr>
            </w:pPr>
            <w:r w:rsidRPr="00A16313">
              <w:rPr>
                <w:b/>
                <w:bCs/>
                <w:highlight w:val="yellow"/>
              </w:rPr>
              <w:t>XXX</w:t>
            </w:r>
            <w:r w:rsidR="008E2DC6" w:rsidRPr="00A16313">
              <w:rPr>
                <w:b/>
                <w:bCs/>
                <w:highlight w:val="yellow"/>
              </w:rPr>
              <w:t xml:space="preserve">, </w:t>
            </w:r>
          </w:p>
          <w:p w14:paraId="00C5F86E" w14:textId="44479B1C" w:rsidR="008E2DC6" w:rsidRPr="00A16313" w:rsidRDefault="00D237C8" w:rsidP="003F39FB">
            <w:pPr>
              <w:jc w:val="left"/>
            </w:pPr>
            <w:r w:rsidRPr="00A16313">
              <w:rPr>
                <w:highlight w:val="yellow"/>
              </w:rPr>
              <w:t>XXX</w:t>
            </w:r>
          </w:p>
          <w:p w14:paraId="45D84EC8" w14:textId="7837B166" w:rsidR="008E2DC6" w:rsidRPr="00A16313" w:rsidRDefault="008E2DC6" w:rsidP="003F39FB">
            <w:pPr>
              <w:jc w:val="left"/>
            </w:pPr>
            <w:r w:rsidRPr="00A16313">
              <w:t xml:space="preserve">– nachfolgend bezeichnet als </w:t>
            </w:r>
            <w:r w:rsidRPr="00A16313">
              <w:rPr>
                <w:b/>
                <w:bCs/>
                <w:i/>
                <w:iCs/>
              </w:rPr>
              <w:t>Unterstützer 1</w:t>
            </w:r>
            <w:r w:rsidR="00907355">
              <w:rPr>
                <w:b/>
                <w:bCs/>
                <w:i/>
                <w:iCs/>
              </w:rPr>
              <w:t xml:space="preserve"> </w:t>
            </w:r>
            <w:r w:rsidR="00907355">
              <w:t>–</w:t>
            </w:r>
          </w:p>
          <w:p w14:paraId="165318B0" w14:textId="77777777" w:rsidR="008E2DC6" w:rsidRPr="00A16313" w:rsidRDefault="008E2DC6" w:rsidP="003F39FB">
            <w:pPr>
              <w:jc w:val="left"/>
              <w:rPr>
                <w:b/>
                <w:bCs/>
              </w:rPr>
            </w:pPr>
          </w:p>
          <w:p w14:paraId="761111AE" w14:textId="262F07FB" w:rsidR="00F17715" w:rsidRPr="00A16313" w:rsidRDefault="00F17715" w:rsidP="00F17715">
            <w:pPr>
              <w:jc w:val="left"/>
            </w:pPr>
            <w:r w:rsidRPr="00A16313">
              <w:t>–</w:t>
            </w:r>
            <w:r>
              <w:t xml:space="preserve"> Unterstützer</w:t>
            </w:r>
            <w:r w:rsidRPr="00907355">
              <w:t xml:space="preserve"> 1 bis </w:t>
            </w:r>
            <w:r w:rsidRPr="00F17715">
              <w:rPr>
                <w:highlight w:val="yellow"/>
              </w:rPr>
              <w:t>XXX</w:t>
            </w:r>
            <w:r w:rsidRPr="00907355">
              <w:t xml:space="preserve"> nachfolgend gemeinsam bezeichnet als</w:t>
            </w:r>
            <w:r w:rsidRPr="00907355">
              <w:rPr>
                <w:b/>
                <w:bCs/>
                <w:i/>
                <w:iCs/>
              </w:rPr>
              <w:t xml:space="preserve"> </w:t>
            </w:r>
            <w:r>
              <w:rPr>
                <w:b/>
                <w:bCs/>
                <w:i/>
                <w:iCs/>
              </w:rPr>
              <w:t xml:space="preserve">Unterstützer </w:t>
            </w:r>
            <w:r w:rsidRPr="00A16313">
              <w:t>–</w:t>
            </w:r>
          </w:p>
          <w:p w14:paraId="6FCBF8CE" w14:textId="77777777" w:rsidR="00375651" w:rsidRPr="00A16313" w:rsidRDefault="00375651" w:rsidP="003F39FB">
            <w:pPr>
              <w:jc w:val="left"/>
            </w:pPr>
          </w:p>
          <w:p w14:paraId="5C19789C" w14:textId="77777777" w:rsidR="00D237C8" w:rsidRPr="00A16313" w:rsidRDefault="00D237C8" w:rsidP="003F39FB">
            <w:pPr>
              <w:jc w:val="left"/>
            </w:pPr>
          </w:p>
          <w:p w14:paraId="35C0091C" w14:textId="2D5D6B73" w:rsidR="008E2DC6" w:rsidRPr="00907355" w:rsidRDefault="008E2DC6" w:rsidP="00375651">
            <w:pPr>
              <w:jc w:val="left"/>
            </w:pPr>
            <w:r w:rsidRPr="00907355">
              <w:t xml:space="preserve">– </w:t>
            </w:r>
            <w:r w:rsidR="00F17715">
              <w:t xml:space="preserve">Netzbetreiber, Unternehmenspartner und Unterstützer nachfolgend </w:t>
            </w:r>
            <w:r w:rsidRPr="00907355">
              <w:t xml:space="preserve">gemeinsam bezeichnet als </w:t>
            </w:r>
            <w:r w:rsidRPr="00907355">
              <w:rPr>
                <w:b/>
                <w:bCs/>
                <w:i/>
                <w:iCs/>
              </w:rPr>
              <w:t>Partner</w:t>
            </w:r>
            <w:r w:rsidRPr="00F17715">
              <w:rPr>
                <w:i/>
                <w:iCs/>
              </w:rPr>
              <w:t xml:space="preserve"> </w:t>
            </w:r>
            <w:r w:rsidR="00907355" w:rsidRPr="00F17715">
              <w:t>–</w:t>
            </w:r>
          </w:p>
        </w:tc>
      </w:tr>
    </w:tbl>
    <w:p w14:paraId="753F4D73" w14:textId="77777777" w:rsidR="001D1ACE" w:rsidRPr="00050FEE" w:rsidRDefault="001D1ACE" w:rsidP="001D1ACE">
      <w:pPr>
        <w:pStyle w:val="berschrift1oNr"/>
        <w:rPr>
          <w:rFonts w:ascii="Franklin Gothic Demi" w:hAnsi="Franklin Gothic Demi"/>
          <w:bCs w:val="0"/>
          <w:color w:val="97BF0D" w:themeColor="accent1"/>
          <w:sz w:val="24"/>
          <w:szCs w:val="52"/>
        </w:rPr>
      </w:pPr>
      <w:r w:rsidRPr="00050FEE">
        <w:rPr>
          <w:rFonts w:ascii="Franklin Gothic Demi" w:hAnsi="Franklin Gothic Demi"/>
          <w:bCs w:val="0"/>
          <w:color w:val="97BF0D" w:themeColor="accent1"/>
          <w:sz w:val="24"/>
          <w:szCs w:val="52"/>
        </w:rPr>
        <w:t>Präambel</w:t>
      </w:r>
    </w:p>
    <w:p w14:paraId="188B332F" w14:textId="0B0BBEDE" w:rsidR="001D1ACE" w:rsidRPr="0028745F" w:rsidRDefault="001D1ACE" w:rsidP="001D1ACE">
      <w:pPr>
        <w:rPr>
          <w:sz w:val="20"/>
          <w:szCs w:val="20"/>
        </w:rPr>
      </w:pPr>
      <w:r w:rsidRPr="0028745F">
        <w:rPr>
          <w:sz w:val="20"/>
          <w:szCs w:val="20"/>
        </w:rPr>
        <w:t>Aufbauend auf de</w:t>
      </w:r>
      <w:r w:rsidR="00D237C8">
        <w:rPr>
          <w:sz w:val="20"/>
          <w:szCs w:val="20"/>
        </w:rPr>
        <w:t>n</w:t>
      </w:r>
      <w:r w:rsidRPr="0028745F">
        <w:rPr>
          <w:sz w:val="20"/>
          <w:szCs w:val="20"/>
        </w:rPr>
        <w:t xml:space="preserve"> am 22.04.2022</w:t>
      </w:r>
      <w:r w:rsidR="00D237C8">
        <w:rPr>
          <w:sz w:val="20"/>
          <w:szCs w:val="20"/>
        </w:rPr>
        <w:t xml:space="preserve"> und am </w:t>
      </w:r>
      <w:r w:rsidR="00552D2B">
        <w:rPr>
          <w:sz w:val="20"/>
          <w:szCs w:val="20"/>
        </w:rPr>
        <w:t>24.07.2024</w:t>
      </w:r>
      <w:r w:rsidRPr="0028745F">
        <w:rPr>
          <w:sz w:val="20"/>
          <w:szCs w:val="20"/>
        </w:rPr>
        <w:t xml:space="preserve"> publizierten Basisstudie</w:t>
      </w:r>
      <w:r w:rsidR="001A271D">
        <w:rPr>
          <w:sz w:val="20"/>
          <w:szCs w:val="20"/>
        </w:rPr>
        <w:t>n</w:t>
      </w:r>
      <w:r w:rsidRPr="0028745F">
        <w:rPr>
          <w:sz w:val="20"/>
          <w:szCs w:val="20"/>
        </w:rPr>
        <w:t xml:space="preserve"> „Wasserstoffnetz Mitteldeutschland</w:t>
      </w:r>
      <w:r w:rsidR="00D237C8">
        <w:rPr>
          <w:sz w:val="20"/>
          <w:szCs w:val="20"/>
        </w:rPr>
        <w:t xml:space="preserve"> 1.0 und 2.0</w:t>
      </w:r>
      <w:r w:rsidRPr="0028745F">
        <w:rPr>
          <w:sz w:val="20"/>
          <w:szCs w:val="20"/>
        </w:rPr>
        <w:t>“ ist nunmehr geplant, den bisherigen Untersuchungsraum auf die</w:t>
      </w:r>
      <w:r w:rsidRPr="0028745F">
        <w:rPr>
          <w:b/>
          <w:bCs/>
          <w:sz w:val="20"/>
          <w:szCs w:val="20"/>
        </w:rPr>
        <w:t xml:space="preserve"> </w:t>
      </w:r>
      <w:r w:rsidR="00D237C8">
        <w:rPr>
          <w:b/>
          <w:bCs/>
          <w:sz w:val="20"/>
          <w:szCs w:val="20"/>
        </w:rPr>
        <w:t xml:space="preserve">ostdeutschen </w:t>
      </w:r>
      <w:r w:rsidRPr="0028745F">
        <w:rPr>
          <w:b/>
          <w:bCs/>
          <w:sz w:val="20"/>
          <w:szCs w:val="20"/>
        </w:rPr>
        <w:t xml:space="preserve">Bundesländer </w:t>
      </w:r>
      <w:r w:rsidR="00D237C8">
        <w:rPr>
          <w:b/>
          <w:bCs/>
          <w:sz w:val="20"/>
          <w:szCs w:val="20"/>
        </w:rPr>
        <w:t>und die Stadt Berlin</w:t>
      </w:r>
      <w:r w:rsidRPr="0028745F">
        <w:rPr>
          <w:sz w:val="20"/>
          <w:szCs w:val="20"/>
        </w:rPr>
        <w:t xml:space="preserve"> auszuweiten.</w:t>
      </w:r>
    </w:p>
    <w:p w14:paraId="2F375609" w14:textId="77777777" w:rsidR="001D1ACE" w:rsidRPr="0028745F" w:rsidRDefault="001D1ACE" w:rsidP="001D1ACE">
      <w:pPr>
        <w:rPr>
          <w:sz w:val="20"/>
          <w:szCs w:val="20"/>
        </w:rPr>
      </w:pPr>
    </w:p>
    <w:p w14:paraId="00810991" w14:textId="193E1B92" w:rsidR="00EE40ED" w:rsidRPr="00D85BA1" w:rsidRDefault="00D85BA1" w:rsidP="00D85BA1">
      <w:pPr>
        <w:rPr>
          <w:sz w:val="20"/>
          <w:szCs w:val="20"/>
        </w:rPr>
      </w:pPr>
      <w:r w:rsidRPr="00D85BA1">
        <w:rPr>
          <w:sz w:val="20"/>
          <w:szCs w:val="20"/>
        </w:rPr>
        <w:t>Aufgrund der</w:t>
      </w:r>
      <w:r w:rsidR="00EE40ED" w:rsidRPr="00D85BA1">
        <w:rPr>
          <w:sz w:val="20"/>
          <w:szCs w:val="20"/>
        </w:rPr>
        <w:t xml:space="preserve"> </w:t>
      </w:r>
      <w:r>
        <w:rPr>
          <w:sz w:val="20"/>
          <w:szCs w:val="20"/>
        </w:rPr>
        <w:t>derzeit in Umsetzung befindlichen</w:t>
      </w:r>
      <w:r w:rsidR="00EE40ED" w:rsidRPr="00D85BA1">
        <w:rPr>
          <w:sz w:val="20"/>
          <w:szCs w:val="20"/>
        </w:rPr>
        <w:t xml:space="preserve"> Energie- und Infrastrukturtransformation</w:t>
      </w:r>
      <w:r>
        <w:rPr>
          <w:sz w:val="20"/>
          <w:szCs w:val="20"/>
        </w:rPr>
        <w:t xml:space="preserve"> mit parallelen Prozessen</w:t>
      </w:r>
      <w:r w:rsidR="00EE40ED" w:rsidRPr="00D85BA1">
        <w:rPr>
          <w:sz w:val="20"/>
          <w:szCs w:val="20"/>
        </w:rPr>
        <w:t xml:space="preserve"> (EU-Gasbinnenmarktrichtlinie</w:t>
      </w:r>
      <w:r w:rsidRPr="00D85BA1">
        <w:rPr>
          <w:sz w:val="20"/>
          <w:szCs w:val="20"/>
        </w:rPr>
        <w:t>, Gasnetzgebietstransformationsplan (GTP) und Regionaler Transformationsplan (RTP) sowie Langfristprognose Gas und Wasserstoff 2.0</w:t>
      </w:r>
      <w:r w:rsidR="00EE40ED" w:rsidRPr="00D85BA1">
        <w:rPr>
          <w:sz w:val="20"/>
          <w:szCs w:val="20"/>
        </w:rPr>
        <w:t>)</w:t>
      </w:r>
      <w:r w:rsidRPr="00D85BA1">
        <w:rPr>
          <w:sz w:val="20"/>
          <w:szCs w:val="20"/>
        </w:rPr>
        <w:t xml:space="preserve"> besteht ein hoher Abstimmungsbedarf zwischen Netz, </w:t>
      </w:r>
      <w:r w:rsidRPr="00D85BA1">
        <w:rPr>
          <w:sz w:val="20"/>
          <w:szCs w:val="20"/>
        </w:rPr>
        <w:lastRenderedPageBreak/>
        <w:t>Industrie und Politik</w:t>
      </w:r>
      <w:r w:rsidR="00767116">
        <w:rPr>
          <w:sz w:val="20"/>
          <w:szCs w:val="20"/>
        </w:rPr>
        <w:t>. Die Gemeinschaftsstudie „</w:t>
      </w:r>
      <w:r w:rsidR="003B6922">
        <w:rPr>
          <w:sz w:val="20"/>
          <w:szCs w:val="20"/>
        </w:rPr>
        <w:t>H</w:t>
      </w:r>
      <w:r w:rsidR="003B6922">
        <w:rPr>
          <w:rFonts w:ascii="Cambria Math" w:hAnsi="Cambria Math" w:cs="Cambria Math"/>
          <w:sz w:val="20"/>
          <w:szCs w:val="20"/>
        </w:rPr>
        <w:t>₂</w:t>
      </w:r>
      <w:r w:rsidR="00767116">
        <w:rPr>
          <w:sz w:val="20"/>
          <w:szCs w:val="20"/>
        </w:rPr>
        <w:t>-Netz OST“ begreift Ostdeutschland als gemeinsamen Transformationsraum und zielt darauf ab, regional unterschiedliche Ausgangslagen und Perspektiven in Form einer konzertierten Aktion</w:t>
      </w:r>
      <w:r w:rsidR="00714117">
        <w:rPr>
          <w:sz w:val="20"/>
          <w:szCs w:val="20"/>
        </w:rPr>
        <w:t xml:space="preserve"> auf Infrastruktur-Verteilnetzebene</w:t>
      </w:r>
      <w:r w:rsidR="00767116">
        <w:rPr>
          <w:sz w:val="20"/>
          <w:szCs w:val="20"/>
        </w:rPr>
        <w:t xml:space="preserve"> zusammenzuführen.</w:t>
      </w:r>
      <w:r w:rsidRPr="00D85BA1">
        <w:rPr>
          <w:sz w:val="20"/>
          <w:szCs w:val="20"/>
        </w:rPr>
        <w:t xml:space="preserve"> </w:t>
      </w:r>
    </w:p>
    <w:p w14:paraId="20494187" w14:textId="77777777" w:rsidR="001D1ACE" w:rsidRPr="00007D99" w:rsidRDefault="001D1ACE" w:rsidP="001D1ACE">
      <w:pPr>
        <w:pStyle w:val="berschrift1"/>
        <w:numPr>
          <w:ilvl w:val="0"/>
          <w:numId w:val="21"/>
        </w:numPr>
        <w:spacing w:before="520" w:after="360"/>
      </w:pPr>
      <w:r w:rsidRPr="00007D99">
        <w:t>Gegenstand des Vertrages</w:t>
      </w:r>
    </w:p>
    <w:p w14:paraId="3563AC0A" w14:textId="4CC9129F" w:rsidR="001D1ACE" w:rsidRPr="00053B19" w:rsidRDefault="001D1ACE" w:rsidP="001D1ACE">
      <w:pPr>
        <w:rPr>
          <w:rFonts w:ascii="Calibri" w:hAnsi="Calibri"/>
          <w:sz w:val="20"/>
          <w:szCs w:val="20"/>
        </w:rPr>
      </w:pPr>
      <w:r w:rsidRPr="00053B19">
        <w:rPr>
          <w:sz w:val="20"/>
          <w:szCs w:val="20"/>
        </w:rPr>
        <w:t xml:space="preserve">Die </w:t>
      </w:r>
      <w:r w:rsidRPr="00B3680D">
        <w:rPr>
          <w:b/>
          <w:bCs/>
          <w:sz w:val="20"/>
          <w:szCs w:val="20"/>
        </w:rPr>
        <w:t>Partner</w:t>
      </w:r>
      <w:r w:rsidRPr="00053B19">
        <w:rPr>
          <w:sz w:val="20"/>
          <w:szCs w:val="20"/>
        </w:rPr>
        <w:t xml:space="preserve"> verfolgen das gemeinsame Ziel</w:t>
      </w:r>
      <w:r w:rsidRPr="008F6A58">
        <w:rPr>
          <w:sz w:val="20"/>
          <w:szCs w:val="20"/>
        </w:rPr>
        <w:t xml:space="preserve"> </w:t>
      </w:r>
      <w:r>
        <w:rPr>
          <w:sz w:val="20"/>
          <w:szCs w:val="20"/>
        </w:rPr>
        <w:t xml:space="preserve">der </w:t>
      </w:r>
      <w:r w:rsidRPr="00053B19">
        <w:rPr>
          <w:sz w:val="20"/>
          <w:szCs w:val="20"/>
        </w:rPr>
        <w:t xml:space="preserve">Erarbeitung einer </w:t>
      </w:r>
      <w:r w:rsidRPr="00053B19">
        <w:rPr>
          <w:b/>
          <w:bCs/>
          <w:sz w:val="20"/>
          <w:szCs w:val="20"/>
        </w:rPr>
        <w:t>Bedarfs-/Machbarkeitsanalyse „</w:t>
      </w:r>
      <w:r w:rsidR="003B6922">
        <w:rPr>
          <w:b/>
          <w:bCs/>
          <w:sz w:val="20"/>
          <w:szCs w:val="20"/>
        </w:rPr>
        <w:t>H</w:t>
      </w:r>
      <w:r w:rsidR="003B6922">
        <w:rPr>
          <w:rFonts w:ascii="Cambria Math" w:hAnsi="Cambria Math" w:cs="Cambria Math"/>
          <w:b/>
          <w:bCs/>
          <w:sz w:val="20"/>
          <w:szCs w:val="20"/>
        </w:rPr>
        <w:t>₂</w:t>
      </w:r>
      <w:r w:rsidR="00D237C8">
        <w:rPr>
          <w:b/>
          <w:bCs/>
          <w:sz w:val="20"/>
          <w:szCs w:val="20"/>
        </w:rPr>
        <w:t>-Netz OST“</w:t>
      </w:r>
      <w:r w:rsidRPr="00053B19">
        <w:rPr>
          <w:sz w:val="20"/>
          <w:szCs w:val="20"/>
        </w:rPr>
        <w:t xml:space="preserve"> gem. beigefügtem Leistungsverzeichnis</w:t>
      </w:r>
      <w:r>
        <w:rPr>
          <w:sz w:val="20"/>
          <w:szCs w:val="20"/>
        </w:rPr>
        <w:t xml:space="preserve"> </w:t>
      </w:r>
      <w:r w:rsidRPr="00053B19">
        <w:rPr>
          <w:sz w:val="20"/>
          <w:szCs w:val="20"/>
        </w:rPr>
        <w:t xml:space="preserve">(ANLAGE </w:t>
      </w:r>
      <w:r>
        <w:rPr>
          <w:sz w:val="20"/>
          <w:szCs w:val="20"/>
        </w:rPr>
        <w:t>1</w:t>
      </w:r>
      <w:r w:rsidRPr="00053B19">
        <w:rPr>
          <w:sz w:val="20"/>
          <w:szCs w:val="20"/>
        </w:rPr>
        <w:t>)</w:t>
      </w:r>
      <w:r w:rsidR="008C6E81">
        <w:rPr>
          <w:sz w:val="20"/>
          <w:szCs w:val="20"/>
        </w:rPr>
        <w:t xml:space="preserve"> und beigefügtem Preismodell (ANLAGE 2).</w:t>
      </w:r>
    </w:p>
    <w:p w14:paraId="4BCBC6DC" w14:textId="77777777" w:rsidR="001D1ACE" w:rsidRPr="00581C52" w:rsidRDefault="001D1ACE" w:rsidP="001D1ACE">
      <w:pPr>
        <w:pStyle w:val="berschrift1"/>
        <w:numPr>
          <w:ilvl w:val="0"/>
          <w:numId w:val="21"/>
        </w:numPr>
        <w:spacing w:before="520" w:after="360"/>
      </w:pPr>
      <w:r w:rsidRPr="00581C52">
        <w:t>Durchführung der Kooperation</w:t>
      </w:r>
    </w:p>
    <w:p w14:paraId="6398CDD8" w14:textId="22AE473A" w:rsidR="001D1ACE" w:rsidRPr="00E07935" w:rsidRDefault="001D1ACE" w:rsidP="001D1ACE">
      <w:pPr>
        <w:pStyle w:val="Listennummer"/>
        <w:numPr>
          <w:ilvl w:val="0"/>
          <w:numId w:val="32"/>
        </w:numPr>
      </w:pPr>
      <w:r>
        <w:t xml:space="preserve">Die </w:t>
      </w:r>
      <w:r w:rsidRPr="005D4EEB">
        <w:rPr>
          <w:b/>
          <w:bCs/>
        </w:rPr>
        <w:t>MMM</w:t>
      </w:r>
      <w:r>
        <w:t xml:space="preserve"> </w:t>
      </w:r>
      <w:r w:rsidRPr="00A75EED">
        <w:t xml:space="preserve">erbringt sämtliche für die Beauftragung des aus der DBI Gas- und Umwelttechnik GmbH (DBI) und der </w:t>
      </w:r>
      <w:r w:rsidR="008A1D97" w:rsidRPr="00A75EED">
        <w:t>VIONTA GmbH</w:t>
      </w:r>
      <w:r w:rsidR="00CD5985" w:rsidRPr="00A75EED">
        <w:t xml:space="preserve"> &amp; Co. KG</w:t>
      </w:r>
      <w:r w:rsidRPr="00A75EED">
        <w:t xml:space="preserve"> (</w:t>
      </w:r>
      <w:r w:rsidR="008A1D97" w:rsidRPr="00A75EED">
        <w:t>VIONTA</w:t>
      </w:r>
      <w:r w:rsidRPr="00A75EED">
        <w:t>) bestehenden Auftragnehmerkonsortiums und die Studiendurchführung erforderlichen Leistungen inklusive der finanziellen</w:t>
      </w:r>
      <w:r w:rsidRPr="00E07935">
        <w:t xml:space="preserve"> Abwicklung in Abstimmung mit den </w:t>
      </w:r>
      <w:r w:rsidRPr="005D4EEB">
        <w:rPr>
          <w:b/>
          <w:bCs/>
        </w:rPr>
        <w:t>Partnern</w:t>
      </w:r>
      <w:r w:rsidRPr="00E07935">
        <w:t xml:space="preserve">. </w:t>
      </w:r>
    </w:p>
    <w:p w14:paraId="781DD532" w14:textId="0E5BEE12" w:rsidR="001D1ACE" w:rsidRPr="00E07935" w:rsidRDefault="001D1ACE" w:rsidP="001D1ACE">
      <w:pPr>
        <w:pStyle w:val="Listennummer"/>
        <w:numPr>
          <w:ilvl w:val="0"/>
          <w:numId w:val="32"/>
        </w:numPr>
      </w:pPr>
      <w:r w:rsidRPr="00E07935">
        <w:t xml:space="preserve">Der </w:t>
      </w:r>
      <w:r w:rsidRPr="00E07935">
        <w:rPr>
          <w:b/>
          <w:bCs/>
        </w:rPr>
        <w:t>MMM</w:t>
      </w:r>
      <w:r w:rsidRPr="00E07935">
        <w:t xml:space="preserve"> obliegt</w:t>
      </w:r>
      <w:r w:rsidR="00D237C8">
        <w:t xml:space="preserve"> </w:t>
      </w:r>
      <w:r w:rsidRPr="00E07935">
        <w:t xml:space="preserve">weiterhin die Konstituierung eines Studienbeirates, die Terminorganisation entsprechender Studienbeiratssitzungen sowie deren Vor- und Nachbereitung inklusive Protokollerstellung. </w:t>
      </w:r>
    </w:p>
    <w:p w14:paraId="2B88D76D" w14:textId="4298A1B4" w:rsidR="001D1ACE" w:rsidRPr="00E07935" w:rsidRDefault="001D1ACE" w:rsidP="001D1ACE">
      <w:pPr>
        <w:pStyle w:val="Listennummer"/>
        <w:numPr>
          <w:ilvl w:val="0"/>
          <w:numId w:val="32"/>
        </w:numPr>
      </w:pPr>
      <w:r w:rsidRPr="00E07935">
        <w:t xml:space="preserve">Sämtliche </w:t>
      </w:r>
      <w:r w:rsidRPr="00E07935">
        <w:rPr>
          <w:b/>
          <w:bCs/>
        </w:rPr>
        <w:t xml:space="preserve">Netzbetreiber, </w:t>
      </w:r>
      <w:r w:rsidR="00D237C8">
        <w:rPr>
          <w:b/>
          <w:bCs/>
        </w:rPr>
        <w:t>Unternehmenspartner</w:t>
      </w:r>
      <w:r w:rsidR="001A271D">
        <w:rPr>
          <w:b/>
          <w:bCs/>
        </w:rPr>
        <w:t xml:space="preserve"> und </w:t>
      </w:r>
      <w:r w:rsidRPr="00E07935">
        <w:rPr>
          <w:b/>
          <w:bCs/>
        </w:rPr>
        <w:t>Unterstützer</w:t>
      </w:r>
      <w:r w:rsidR="001A271D">
        <w:rPr>
          <w:b/>
          <w:bCs/>
        </w:rPr>
        <w:t xml:space="preserve"> </w:t>
      </w:r>
      <w:r w:rsidRPr="00E07935">
        <w:t xml:space="preserve">sind Mitglieder im Studienbeirat. </w:t>
      </w:r>
      <w:r w:rsidRPr="00E07935">
        <w:rPr>
          <w:b/>
          <w:bCs/>
        </w:rPr>
        <w:t>Netzbetreiber</w:t>
      </w:r>
      <w:r w:rsidRPr="00E07935">
        <w:t xml:space="preserve"> </w:t>
      </w:r>
      <w:r w:rsidR="001A271D" w:rsidRPr="001A271D">
        <w:rPr>
          <w:b/>
          <w:bCs/>
        </w:rPr>
        <w:t>und</w:t>
      </w:r>
      <w:r w:rsidRPr="00E07935">
        <w:t xml:space="preserve"> </w:t>
      </w:r>
      <w:r w:rsidR="00D237C8">
        <w:rPr>
          <w:b/>
          <w:bCs/>
        </w:rPr>
        <w:t>Unternehmenspartner</w:t>
      </w:r>
      <w:r w:rsidRPr="00E07935">
        <w:t xml:space="preserve"> haben jeweils eine Stimme im Studienbeirat. Die </w:t>
      </w:r>
      <w:r w:rsidRPr="00E07935">
        <w:rPr>
          <w:b/>
          <w:bCs/>
        </w:rPr>
        <w:t xml:space="preserve">Unterstützer </w:t>
      </w:r>
      <w:r w:rsidRPr="00E07935">
        <w:t>haben keine Stimme im Studienbeirat, können jedoch als Gäste mit Rederecht an den Studienbeiratssitzungen teilnehmen.</w:t>
      </w:r>
      <w:r w:rsidR="001A271D">
        <w:t xml:space="preserve"> Gleiches gilt für die </w:t>
      </w:r>
      <w:r w:rsidR="001A271D" w:rsidRPr="008A1D97">
        <w:rPr>
          <w:b/>
          <w:bCs/>
        </w:rPr>
        <w:t>Initiativpartner</w:t>
      </w:r>
      <w:r w:rsidR="001A271D" w:rsidRPr="008A1D97">
        <w:t xml:space="preserve"> </w:t>
      </w:r>
      <w:r w:rsidR="001A271D">
        <w:t>(</w:t>
      </w:r>
      <w:r w:rsidR="001A271D" w:rsidRPr="008A1D97">
        <w:t>ONTRAS Gastransport GmbH</w:t>
      </w:r>
      <w:r w:rsidR="001A271D">
        <w:t xml:space="preserve">, </w:t>
      </w:r>
      <w:r w:rsidR="001A271D" w:rsidRPr="008A1D97">
        <w:t>HYPOS</w:t>
      </w:r>
      <w:r w:rsidR="001A271D">
        <w:t xml:space="preserve"> e.V.</w:t>
      </w:r>
      <w:r w:rsidR="001A271D" w:rsidRPr="008A1D97">
        <w:t>, Deutscher Verein des Gas- und Wasserfaches e.V.</w:t>
      </w:r>
      <w:r w:rsidR="001A271D">
        <w:t xml:space="preserve"> </w:t>
      </w:r>
      <w:r w:rsidR="001A271D" w:rsidRPr="008A1D97">
        <w:t>(DVGW e.V.</w:t>
      </w:r>
      <w:r w:rsidR="001A271D">
        <w:t>) und</w:t>
      </w:r>
      <w:r w:rsidR="001A271D" w:rsidRPr="008A1D97">
        <w:t xml:space="preserve"> Initiative für Wasserstoff in Ostdeutschland</w:t>
      </w:r>
      <w:r w:rsidR="001A271D">
        <w:t xml:space="preserve"> (IWO) e.V.).</w:t>
      </w:r>
    </w:p>
    <w:p w14:paraId="3BBD389B" w14:textId="28746B57" w:rsidR="001D1ACE" w:rsidRPr="00CB7754" w:rsidRDefault="001D1ACE" w:rsidP="001D1ACE">
      <w:pPr>
        <w:pStyle w:val="Listennummer"/>
        <w:numPr>
          <w:ilvl w:val="0"/>
          <w:numId w:val="32"/>
        </w:numPr>
      </w:pPr>
      <w:r w:rsidRPr="00E07935">
        <w:t xml:space="preserve">In den Studienbeiratssitzungen wird der aktuelle Stand der Studienerstellung präsentiert und im Kreis der </w:t>
      </w:r>
      <w:r w:rsidRPr="00C51C2C">
        <w:rPr>
          <w:b/>
          <w:bCs/>
        </w:rPr>
        <w:t>Partner</w:t>
      </w:r>
      <w:r w:rsidRPr="00E07935">
        <w:t xml:space="preserve"> diskutiert. Der Zwischenstand der Studie wird in einer bzw. bei Bedarf mehreren Studienbeiratssitzungen vorgestellt. Die </w:t>
      </w:r>
      <w:r w:rsidRPr="00CB7754">
        <w:t xml:space="preserve">stimmberechtigten </w:t>
      </w:r>
      <w:r w:rsidRPr="00CB7754">
        <w:rPr>
          <w:b/>
          <w:bCs/>
        </w:rPr>
        <w:t xml:space="preserve">Netzbetreiber und </w:t>
      </w:r>
      <w:r w:rsidR="00FD0C3B">
        <w:rPr>
          <w:b/>
          <w:bCs/>
        </w:rPr>
        <w:t>Unternehmenspartner</w:t>
      </w:r>
      <w:r w:rsidRPr="00CB7754">
        <w:rPr>
          <w:b/>
          <w:bCs/>
        </w:rPr>
        <w:t xml:space="preserve"> </w:t>
      </w:r>
      <w:r w:rsidRPr="00CB7754">
        <w:t>entscheiden</w:t>
      </w:r>
      <w:r w:rsidRPr="00CB7754">
        <w:rPr>
          <w:b/>
          <w:bCs/>
        </w:rPr>
        <w:t xml:space="preserve"> </w:t>
      </w:r>
      <w:r w:rsidRPr="00CB7754">
        <w:t xml:space="preserve">über die Endabnahme der Studie in Form a.) einer zur Veröffentlichung freigegebenen Kurzfassung und b.) einer nicht zur Veröffentlichung freigegebenen Langfassung. Diesbezüglich gelten folgende Mehrheitserfordernisse: Für </w:t>
      </w:r>
      <w:r w:rsidRPr="00CB7754">
        <w:rPr>
          <w:b/>
          <w:bCs/>
        </w:rPr>
        <w:t>Netzbetreibe</w:t>
      </w:r>
      <w:r w:rsidRPr="00CB7754">
        <w:t>r gilt das Einstimmigkeitserfordernis</w:t>
      </w:r>
      <w:r w:rsidR="00B3680D">
        <w:t xml:space="preserve"> aller stimmberechtigte</w:t>
      </w:r>
      <w:r w:rsidR="009C1DAE">
        <w:t>n</w:t>
      </w:r>
      <w:r w:rsidR="00B3680D">
        <w:t xml:space="preserve"> Netzbetreiber</w:t>
      </w:r>
      <w:r w:rsidRPr="00CB7754">
        <w:t>. Für</w:t>
      </w:r>
      <w:r w:rsidR="00FD0C3B">
        <w:t xml:space="preserve"> </w:t>
      </w:r>
      <w:r w:rsidR="00FD0C3B">
        <w:rPr>
          <w:b/>
          <w:bCs/>
        </w:rPr>
        <w:t>Unternehmenspartner</w:t>
      </w:r>
      <w:r w:rsidRPr="00CB7754">
        <w:t xml:space="preserve"> gilt ein Mehrheitserfordernis von ¾ der Stimmen</w:t>
      </w:r>
      <w:r w:rsidR="00B3680D">
        <w:t xml:space="preserve"> aller stimmberechtigten Partner</w:t>
      </w:r>
      <w:r w:rsidRPr="00CB7754">
        <w:t>.</w:t>
      </w:r>
    </w:p>
    <w:p w14:paraId="65315B23" w14:textId="512F1FAE" w:rsidR="001D1ACE" w:rsidRPr="00CB7754" w:rsidRDefault="001D1ACE" w:rsidP="001D1ACE">
      <w:pPr>
        <w:pStyle w:val="Listennummer"/>
        <w:numPr>
          <w:ilvl w:val="0"/>
          <w:numId w:val="32"/>
        </w:numPr>
      </w:pPr>
      <w:r w:rsidRPr="00CB7754">
        <w:t xml:space="preserve">Sofern die </w:t>
      </w:r>
      <w:r w:rsidRPr="00CB7754">
        <w:rPr>
          <w:b/>
          <w:bCs/>
        </w:rPr>
        <w:t>Partner</w:t>
      </w:r>
      <w:r w:rsidRPr="00CB7754">
        <w:t xml:space="preserve"> DBI und </w:t>
      </w:r>
      <w:r w:rsidR="00FD0C3B">
        <w:t>VIONTA</w:t>
      </w:r>
      <w:r w:rsidRPr="00CB7754">
        <w:t xml:space="preserve"> Planungsunterlagen überlassen, </w:t>
      </w:r>
      <w:r w:rsidR="00045846">
        <w:t xml:space="preserve">wird MMM von </w:t>
      </w:r>
      <w:r w:rsidRPr="00CB7754">
        <w:t xml:space="preserve">DBI und </w:t>
      </w:r>
      <w:r w:rsidR="00FD0C3B">
        <w:t>VIONTA</w:t>
      </w:r>
      <w:r w:rsidRPr="00CB7754">
        <w:t xml:space="preserve"> </w:t>
      </w:r>
      <w:r w:rsidR="00045846">
        <w:t>verlangen</w:t>
      </w:r>
      <w:r w:rsidRPr="00CB7754">
        <w:t>, diese</w:t>
      </w:r>
      <w:r w:rsidR="00045846">
        <w:t xml:space="preserve"> Planungsunterlagen</w:t>
      </w:r>
      <w:r w:rsidRPr="00CB7754">
        <w:t xml:space="preserve"> vertraulich zu behandeln und nicht an Dritte weiterzugeben. Die von den </w:t>
      </w:r>
      <w:r w:rsidRPr="009C1DAE">
        <w:rPr>
          <w:b/>
          <w:bCs/>
        </w:rPr>
        <w:t>Partnern</w:t>
      </w:r>
      <w:r w:rsidRPr="00CB7754">
        <w:t xml:space="preserve"> bereitgestellten Unterlagen verbleiben in deren Eigentum und dürfen nicht anderweitig verwendet werden. Darüber hinaus sind diese auf Anforderung nach Erstellung der Studie zurückzugeben.</w:t>
      </w:r>
    </w:p>
    <w:p w14:paraId="31823CD6" w14:textId="77777777" w:rsidR="001D1ACE" w:rsidRPr="00CB7754" w:rsidRDefault="001D1ACE" w:rsidP="001D1ACE">
      <w:pPr>
        <w:pStyle w:val="berschrift1"/>
        <w:numPr>
          <w:ilvl w:val="0"/>
          <w:numId w:val="21"/>
        </w:numPr>
        <w:spacing w:before="520" w:after="360"/>
      </w:pPr>
      <w:r w:rsidRPr="00CB7754">
        <w:t>Zeitraum der Zusammenarbeit</w:t>
      </w:r>
    </w:p>
    <w:p w14:paraId="6C649F87" w14:textId="67EC991E" w:rsidR="001D1ACE" w:rsidRPr="00CB7754" w:rsidRDefault="001D1ACE" w:rsidP="001D1ACE">
      <w:pPr>
        <w:rPr>
          <w:sz w:val="20"/>
        </w:rPr>
      </w:pPr>
      <w:r w:rsidRPr="00CB7754">
        <w:rPr>
          <w:sz w:val="20"/>
        </w:rPr>
        <w:t xml:space="preserve">Die </w:t>
      </w:r>
      <w:r w:rsidRPr="00CB7754">
        <w:rPr>
          <w:b/>
          <w:bCs/>
          <w:sz w:val="20"/>
        </w:rPr>
        <w:t>Partner</w:t>
      </w:r>
      <w:r w:rsidRPr="00CB7754">
        <w:rPr>
          <w:sz w:val="20"/>
        </w:rPr>
        <w:t xml:space="preserve"> vereinbaren </w:t>
      </w:r>
      <w:r w:rsidRPr="009F75D0">
        <w:rPr>
          <w:sz w:val="20"/>
        </w:rPr>
        <w:t>eine Zusammenarbeit für den Zeitraum vom 01.06.202</w:t>
      </w:r>
      <w:r w:rsidR="00FD0C3B" w:rsidRPr="009F75D0">
        <w:rPr>
          <w:sz w:val="20"/>
        </w:rPr>
        <w:t>6</w:t>
      </w:r>
      <w:r w:rsidRPr="009F75D0">
        <w:rPr>
          <w:sz w:val="20"/>
        </w:rPr>
        <w:t xml:space="preserve"> bis zur Endabnahme der Studie (geplant bis voraussichtlich </w:t>
      </w:r>
      <w:r w:rsidR="00C03A8C" w:rsidRPr="009F75D0">
        <w:rPr>
          <w:sz w:val="20"/>
        </w:rPr>
        <w:t>30.09.2027</w:t>
      </w:r>
      <w:r w:rsidRPr="009F75D0">
        <w:rPr>
          <w:sz w:val="20"/>
        </w:rPr>
        <w:t>).</w:t>
      </w:r>
    </w:p>
    <w:p w14:paraId="6B48EA50" w14:textId="77777777" w:rsidR="001D1ACE" w:rsidRPr="00CB7754" w:rsidRDefault="001D1ACE" w:rsidP="001D1ACE">
      <w:pPr>
        <w:pStyle w:val="berschrift1"/>
        <w:numPr>
          <w:ilvl w:val="0"/>
          <w:numId w:val="21"/>
        </w:numPr>
        <w:spacing w:before="520" w:after="360"/>
        <w:rPr>
          <w:rFonts w:ascii="Franklin Gothic Book" w:hAnsi="Franklin Gothic Book"/>
        </w:rPr>
      </w:pPr>
      <w:r w:rsidRPr="00CB7754">
        <w:t>Finanzierung</w:t>
      </w:r>
    </w:p>
    <w:p w14:paraId="6751EB08" w14:textId="75816D70" w:rsidR="001D1ACE" w:rsidRPr="00A05097" w:rsidRDefault="001D1ACE" w:rsidP="001D1ACE">
      <w:pPr>
        <w:pStyle w:val="Listennummer"/>
        <w:numPr>
          <w:ilvl w:val="0"/>
          <w:numId w:val="38"/>
        </w:numPr>
      </w:pPr>
      <w:r w:rsidRPr="00855482">
        <w:t xml:space="preserve">Zur Aufbringung der zur Finanzierung der Studie erforderlichen Finanzmittel verpflichten sich die </w:t>
      </w:r>
      <w:r w:rsidRPr="00855482">
        <w:rPr>
          <w:b/>
          <w:bCs/>
        </w:rPr>
        <w:t>Netzbetreiber</w:t>
      </w:r>
      <w:r w:rsidRPr="00855482">
        <w:t xml:space="preserve">, die </w:t>
      </w:r>
      <w:r w:rsidR="00FD0C3B" w:rsidRPr="00855482">
        <w:rPr>
          <w:b/>
          <w:bCs/>
        </w:rPr>
        <w:t>Unternehmenspartner</w:t>
      </w:r>
      <w:r w:rsidRPr="00855482">
        <w:t xml:space="preserve"> </w:t>
      </w:r>
      <w:r w:rsidR="00D14C7B" w:rsidRPr="00855482">
        <w:t xml:space="preserve">sowie die </w:t>
      </w:r>
      <w:r w:rsidRPr="00855482">
        <w:rPr>
          <w:b/>
          <w:bCs/>
        </w:rPr>
        <w:t xml:space="preserve">Unterstützer </w:t>
      </w:r>
      <w:r w:rsidR="00D14C7B" w:rsidRPr="00855482">
        <w:t xml:space="preserve">zur Zahlung von Finanzierungsbeiträgen gemäß beigefügtem </w:t>
      </w:r>
      <w:r w:rsidR="00D14C7B" w:rsidRPr="00855482">
        <w:lastRenderedPageBreak/>
        <w:t>Preismodell (ANLAGE 2)</w:t>
      </w:r>
      <w:r w:rsidRPr="00855482">
        <w:rPr>
          <w:i/>
          <w:iCs/>
        </w:rPr>
        <w:t>.</w:t>
      </w:r>
      <w:r w:rsidRPr="00855482">
        <w:rPr>
          <w:rFonts w:cs="Arial"/>
          <w:i/>
          <w:iCs/>
          <w:color w:val="000000"/>
          <w:szCs w:val="20"/>
        </w:rPr>
        <w:t xml:space="preserve"> </w:t>
      </w:r>
      <w:r w:rsidRPr="00855482">
        <w:rPr>
          <w:rFonts w:cs="Arial"/>
          <w:color w:val="000000"/>
          <w:szCs w:val="20"/>
        </w:rPr>
        <w:t>Eine Verpflichtung zu einer höheren Zahlung als i</w:t>
      </w:r>
      <w:r w:rsidR="00D14C7B" w:rsidRPr="00855482">
        <w:rPr>
          <w:rFonts w:cs="Arial"/>
          <w:color w:val="000000"/>
          <w:szCs w:val="20"/>
        </w:rPr>
        <w:t>m Preismodell</w:t>
      </w:r>
      <w:r w:rsidRPr="00855482">
        <w:rPr>
          <w:rFonts w:cs="Arial"/>
          <w:color w:val="000000"/>
          <w:szCs w:val="20"/>
        </w:rPr>
        <w:t xml:space="preserve"> festgelegt, besteht nicht</w:t>
      </w:r>
      <w:r w:rsidRPr="00855482">
        <w:rPr>
          <w:rFonts w:cs="Arial"/>
          <w:i/>
          <w:iCs/>
          <w:color w:val="000000"/>
          <w:szCs w:val="20"/>
        </w:rPr>
        <w:t>.</w:t>
      </w:r>
      <w:r w:rsidRPr="00855482">
        <w:rPr>
          <w:i/>
          <w:iCs/>
        </w:rPr>
        <w:t xml:space="preserve"> </w:t>
      </w:r>
      <w:r w:rsidRPr="00855482">
        <w:t xml:space="preserve">Die Zahlung höherer als der vorgenannten </w:t>
      </w:r>
      <w:r w:rsidR="00C03A8C">
        <w:t>Finanzierungs</w:t>
      </w:r>
      <w:r w:rsidRPr="00855482">
        <w:t xml:space="preserve">beiträge ist </w:t>
      </w:r>
      <w:r w:rsidR="00553655">
        <w:t>freiwillig</w:t>
      </w:r>
      <w:r w:rsidR="00553655" w:rsidRPr="00A05097">
        <w:t xml:space="preserve"> </w:t>
      </w:r>
      <w:r w:rsidRPr="00A05097">
        <w:t>möglich.</w:t>
      </w:r>
    </w:p>
    <w:p w14:paraId="6E4E751D" w14:textId="6EA0E4B6" w:rsidR="00C03A8C" w:rsidRDefault="005C740B" w:rsidP="001D1ACE">
      <w:pPr>
        <w:pStyle w:val="Listennummer"/>
        <w:numPr>
          <w:ilvl w:val="0"/>
          <w:numId w:val="38"/>
        </w:numPr>
      </w:pPr>
      <w:r>
        <w:t>Netzbetreiber, Bedarfsträger/Erzeuger</w:t>
      </w:r>
      <w:r w:rsidR="00553655">
        <w:t xml:space="preserve"> und</w:t>
      </w:r>
      <w:r>
        <w:t xml:space="preserve"> Unterstützer </w:t>
      </w:r>
      <w:r w:rsidR="001D1ACE" w:rsidRPr="00A05097">
        <w:t>der</w:t>
      </w:r>
      <w:r w:rsidR="00855482" w:rsidRPr="00A05097">
        <w:t xml:space="preserve"> am 22.04.2022 und</w:t>
      </w:r>
      <w:r w:rsidR="0008727D">
        <w:t>/oder</w:t>
      </w:r>
      <w:r w:rsidR="00855482" w:rsidRPr="00A05097">
        <w:t xml:space="preserve"> 24.07.2024 veröffentlichten</w:t>
      </w:r>
      <w:r w:rsidR="001D1ACE" w:rsidRPr="00A05097">
        <w:t xml:space="preserve"> Basisstudie</w:t>
      </w:r>
      <w:r w:rsidR="00AE48A2" w:rsidRPr="00A05097">
        <w:t>n</w:t>
      </w:r>
      <w:r w:rsidR="001D1ACE" w:rsidRPr="00A05097">
        <w:t xml:space="preserve"> „Wasserstoffnetz Mitteldeutschland</w:t>
      </w:r>
      <w:r w:rsidR="00AE48A2" w:rsidRPr="00A05097">
        <w:t xml:space="preserve"> 1.0 und 2.0</w:t>
      </w:r>
      <w:r w:rsidR="001D1ACE" w:rsidRPr="00A05097">
        <w:t>“ erhalten einen Rabatt von 25</w:t>
      </w:r>
      <w:r>
        <w:t> </w:t>
      </w:r>
      <w:r w:rsidR="001D1ACE" w:rsidRPr="00A05097">
        <w:t>%</w:t>
      </w:r>
      <w:r w:rsidR="00694375">
        <w:t xml:space="preserve"> </w:t>
      </w:r>
      <w:r w:rsidR="001D1ACE" w:rsidRPr="00A05097">
        <w:t>auf</w:t>
      </w:r>
      <w:r w:rsidR="00553655">
        <w:t xml:space="preserve"> das Preismodell gemäß</w:t>
      </w:r>
      <w:r w:rsidR="001D1ACE" w:rsidRPr="00A05097">
        <w:t xml:space="preserve"> </w:t>
      </w:r>
      <w:r w:rsidR="00553655">
        <w:t>ANLAGE 2</w:t>
      </w:r>
      <w:r w:rsidR="001D1ACE" w:rsidRPr="00A05097">
        <w:t xml:space="preserve">. </w:t>
      </w:r>
    </w:p>
    <w:p w14:paraId="4CB2885E" w14:textId="557335CB" w:rsidR="001D1ACE" w:rsidRPr="00B24BA4" w:rsidRDefault="001D1ACE" w:rsidP="001D1ACE">
      <w:pPr>
        <w:pStyle w:val="Listennummer"/>
        <w:numPr>
          <w:ilvl w:val="0"/>
          <w:numId w:val="38"/>
        </w:numPr>
      </w:pPr>
      <w:r w:rsidRPr="00A05097">
        <w:rPr>
          <w:b/>
          <w:bCs/>
        </w:rPr>
        <w:t>Netzbetreiber</w:t>
      </w:r>
      <w:r w:rsidR="00B24BA4" w:rsidRPr="00A05097">
        <w:t xml:space="preserve"> können jeweils fünf zu untersuchende </w:t>
      </w:r>
      <w:r w:rsidR="00B24BA4" w:rsidRPr="0094610D">
        <w:t>Anschluss</w:t>
      </w:r>
      <w:r w:rsidR="00B24BA4" w:rsidRPr="00A05097">
        <w:t xml:space="preserve">-/Netzkoppelpunkte benennen. </w:t>
      </w:r>
      <w:r w:rsidR="00B24BA4" w:rsidRPr="00A05097">
        <w:rPr>
          <w:b/>
          <w:bCs/>
        </w:rPr>
        <w:t>Stadtwerke, kommunale Netzgesellschaften und Unternehmenspartner</w:t>
      </w:r>
      <w:r w:rsidR="00B24BA4" w:rsidRPr="00A05097">
        <w:t xml:space="preserve"> können jeweils einen zu untersuchenden Anschluss-/Netzkoppelpunkt benennen. </w:t>
      </w:r>
      <w:r w:rsidRPr="00A05097">
        <w:t>Für jeden weiteren zu untersuchenden Anschluss</w:t>
      </w:r>
      <w:r w:rsidR="00B24BA4" w:rsidRPr="00A05097">
        <w:t>-/Netzkoppel</w:t>
      </w:r>
      <w:r w:rsidRPr="00A05097">
        <w:t xml:space="preserve">punkt werden </w:t>
      </w:r>
      <w:r w:rsidR="00356841">
        <w:t>dem jeweilig</w:t>
      </w:r>
      <w:r w:rsidR="00503E0A">
        <w:t>en</w:t>
      </w:r>
      <w:r w:rsidR="00356841">
        <w:t xml:space="preserve"> </w:t>
      </w:r>
      <w:r w:rsidR="00503E0A">
        <w:rPr>
          <w:b/>
          <w:bCs/>
        </w:rPr>
        <w:t>Netzbetreiber/Unternehmenspartner</w:t>
      </w:r>
      <w:r w:rsidR="00356841">
        <w:t xml:space="preserve"> </w:t>
      </w:r>
      <w:r w:rsidRPr="00A05097">
        <w:t>zusätzlich netto EUR 2.000,00 in Rechnung gestellt</w:t>
      </w:r>
      <w:r w:rsidRPr="00B24BA4">
        <w:t>.</w:t>
      </w:r>
    </w:p>
    <w:p w14:paraId="78265EA7" w14:textId="1D34A7CD" w:rsidR="001D1ACE" w:rsidRPr="00CB7754" w:rsidRDefault="001D1ACE" w:rsidP="001D1ACE">
      <w:pPr>
        <w:pStyle w:val="Listennummer"/>
        <w:numPr>
          <w:ilvl w:val="0"/>
          <w:numId w:val="32"/>
        </w:numPr>
      </w:pPr>
      <w:r w:rsidRPr="00CB7754">
        <w:t xml:space="preserve">Die Fälligkeit der </w:t>
      </w:r>
      <w:r w:rsidR="003A6E17">
        <w:t>Finanzierung</w:t>
      </w:r>
      <w:r w:rsidRPr="00CB7754">
        <w:t xml:space="preserve">sbeitragszahlungen gem. Abs. 1 tritt nach erfolgter Studienzwischenpräsentation im Rahmen einer Studienbeiratssitzung mit einer Frist von 3 Wochen nach der Sitzung auf Basis einer diesbezüglichen Rechnungslegung seitens der </w:t>
      </w:r>
      <w:r w:rsidRPr="00992413">
        <w:rPr>
          <w:b/>
          <w:bCs/>
        </w:rPr>
        <w:t>MMM</w:t>
      </w:r>
      <w:r w:rsidRPr="00CB7754">
        <w:t xml:space="preserve"> ein.</w:t>
      </w:r>
    </w:p>
    <w:p w14:paraId="730A2B12" w14:textId="08162484" w:rsidR="001D1ACE" w:rsidRPr="00CB7754" w:rsidRDefault="001D1ACE" w:rsidP="001D1ACE">
      <w:pPr>
        <w:pStyle w:val="Listennummer"/>
        <w:numPr>
          <w:ilvl w:val="0"/>
          <w:numId w:val="32"/>
        </w:numPr>
      </w:pPr>
      <w:r w:rsidRPr="00CB7754">
        <w:t xml:space="preserve">Darüber hinaus tragen die </w:t>
      </w:r>
      <w:r w:rsidRPr="00CB7754">
        <w:rPr>
          <w:b/>
          <w:bCs/>
        </w:rPr>
        <w:t>Partner</w:t>
      </w:r>
      <w:r w:rsidRPr="00CB7754">
        <w:t xml:space="preserve"> sämtliche weiteren im Rahmen der Kooperation bei sich entstehenden Kosten selbst.</w:t>
      </w:r>
    </w:p>
    <w:p w14:paraId="68233BDC" w14:textId="77777777" w:rsidR="001D1ACE" w:rsidRPr="00CB7754" w:rsidRDefault="001D1ACE" w:rsidP="001D1ACE">
      <w:pPr>
        <w:pStyle w:val="berschrift1"/>
        <w:numPr>
          <w:ilvl w:val="0"/>
          <w:numId w:val="21"/>
        </w:numPr>
        <w:spacing w:before="520" w:after="360"/>
      </w:pPr>
      <w:r w:rsidRPr="00CB7754">
        <w:t>Mitwirkungspflichten der Partner</w:t>
      </w:r>
    </w:p>
    <w:p w14:paraId="2ABC5D89" w14:textId="77777777" w:rsidR="001D1ACE" w:rsidRPr="00CB7754" w:rsidRDefault="001D1ACE" w:rsidP="00992413">
      <w:pPr>
        <w:pStyle w:val="Listennummer"/>
        <w:numPr>
          <w:ilvl w:val="0"/>
          <w:numId w:val="0"/>
        </w:numPr>
      </w:pPr>
      <w:r w:rsidRPr="00CB7754">
        <w:t xml:space="preserve">Sämtliche </w:t>
      </w:r>
      <w:r w:rsidRPr="00CB7754">
        <w:rPr>
          <w:b/>
          <w:bCs/>
        </w:rPr>
        <w:t>Partner</w:t>
      </w:r>
      <w:r w:rsidRPr="00CB7754">
        <w:t xml:space="preserve"> werden bei der Durchführung des Studienprojektes eng zusammenarbeiten und sich gegenseitig unterstützen. Über aktuelle Entwicklungen, die den Kooperationsgegenstand berühren, werden sich die </w:t>
      </w:r>
      <w:r w:rsidRPr="00992413">
        <w:rPr>
          <w:b/>
          <w:bCs/>
        </w:rPr>
        <w:t>Partner</w:t>
      </w:r>
      <w:r w:rsidRPr="00CB7754">
        <w:t xml:space="preserve"> gegenseitig informieren.</w:t>
      </w:r>
    </w:p>
    <w:p w14:paraId="35A42546" w14:textId="77777777" w:rsidR="001D1ACE" w:rsidRPr="00EF1C34" w:rsidRDefault="001D1ACE" w:rsidP="001D1ACE">
      <w:pPr>
        <w:pStyle w:val="berschrift1"/>
        <w:numPr>
          <w:ilvl w:val="0"/>
          <w:numId w:val="21"/>
        </w:numPr>
        <w:spacing w:before="520" w:after="360"/>
      </w:pPr>
      <w:r>
        <w:t>Studienergebnisse</w:t>
      </w:r>
    </w:p>
    <w:p w14:paraId="7536B097" w14:textId="77777777" w:rsidR="001D1ACE" w:rsidRDefault="001D1ACE" w:rsidP="001D1ACE">
      <w:pPr>
        <w:pStyle w:val="Listennummer"/>
        <w:numPr>
          <w:ilvl w:val="0"/>
          <w:numId w:val="0"/>
        </w:numPr>
      </w:pPr>
      <w:r>
        <w:t>Studienergebnisse im Sinne dieses Kooperationsvertrages sind alle Erkenntnisse, Berichte oder Ergebnisse, die bei der Durchführung der Arbeiten gemäß § 1 entstehen.</w:t>
      </w:r>
    </w:p>
    <w:p w14:paraId="4E21799B" w14:textId="77777777" w:rsidR="001D1ACE" w:rsidRDefault="001D1ACE" w:rsidP="001D1ACE">
      <w:pPr>
        <w:pStyle w:val="berschrift1"/>
        <w:numPr>
          <w:ilvl w:val="0"/>
          <w:numId w:val="21"/>
        </w:numPr>
        <w:spacing w:before="520" w:after="360"/>
      </w:pPr>
      <w:r>
        <w:t>Nutzungsrechte und Veröffentlichungen</w:t>
      </w:r>
    </w:p>
    <w:p w14:paraId="754306BF" w14:textId="5535F282" w:rsidR="001D1ACE" w:rsidRPr="00CB7754" w:rsidRDefault="001D1ACE" w:rsidP="001D1ACE">
      <w:pPr>
        <w:pStyle w:val="Listennummer"/>
        <w:numPr>
          <w:ilvl w:val="0"/>
          <w:numId w:val="33"/>
        </w:numPr>
      </w:pPr>
      <w:r w:rsidRPr="00CB7754">
        <w:t xml:space="preserve">Die Studienergebnisse werden in Berichtsform zusammengefasst. Es wird eine Kurzfassung und eine Langfassung geben. Jeder </w:t>
      </w:r>
      <w:r w:rsidRPr="00CB7754">
        <w:rPr>
          <w:b/>
          <w:bCs/>
        </w:rPr>
        <w:t>Partner</w:t>
      </w:r>
      <w:r w:rsidRPr="00CB7754">
        <w:t xml:space="preserve"> ist berechtigt, die Langfassung der Studienergebnisse für interne Zwecke uneingeschränkt zu nutzen und die zur Veröffentlichung freigegebene Kurzfassung der Studie </w:t>
      </w:r>
      <w:r w:rsidR="008D3FDE">
        <w:t xml:space="preserve">an Dritte </w:t>
      </w:r>
      <w:r w:rsidRPr="00CB7754">
        <w:t xml:space="preserve">weiterzugeben. Eine Veröffentlichung der Langfassung ist nicht zulässig. Für den Fall einer Veröffentlichung der Kurzfassung der Studie verpflichtet sich jeder </w:t>
      </w:r>
      <w:r w:rsidRPr="00CB7754">
        <w:rPr>
          <w:b/>
          <w:bCs/>
        </w:rPr>
        <w:t>Partner</w:t>
      </w:r>
      <w:r w:rsidRPr="00CB7754">
        <w:t xml:space="preserve">, sämtliche weiteren </w:t>
      </w:r>
      <w:r w:rsidRPr="00CB7754">
        <w:rPr>
          <w:b/>
          <w:bCs/>
        </w:rPr>
        <w:t>Partner</w:t>
      </w:r>
      <w:r w:rsidRPr="00CB7754">
        <w:t xml:space="preserve"> in der jeweiligen Publikation zu benennen. Die Berichte (Kurz- und Langfassung der Studie) werden durch die </w:t>
      </w:r>
      <w:r w:rsidRPr="00CB7754">
        <w:rPr>
          <w:b/>
          <w:bCs/>
        </w:rPr>
        <w:t xml:space="preserve">Partner </w:t>
      </w:r>
      <w:r w:rsidRPr="00CB7754">
        <w:t>nach § 2 Abs. 4 freigegeben</w:t>
      </w:r>
      <w:r w:rsidR="008D3FDE">
        <w:t>.</w:t>
      </w:r>
      <w:r w:rsidRPr="00CB7754">
        <w:t xml:space="preserve"> </w:t>
      </w:r>
    </w:p>
    <w:p w14:paraId="2766CC9E" w14:textId="4A7179B8" w:rsidR="001D1ACE" w:rsidRPr="00CB7754" w:rsidRDefault="001D1ACE" w:rsidP="001D1ACE">
      <w:pPr>
        <w:pStyle w:val="Listennummer"/>
        <w:numPr>
          <w:ilvl w:val="0"/>
          <w:numId w:val="33"/>
        </w:numPr>
      </w:pPr>
      <w:r w:rsidRPr="00CB7754">
        <w:t xml:space="preserve">Soweit </w:t>
      </w:r>
      <w:r w:rsidR="00992413">
        <w:t>bei der</w:t>
      </w:r>
      <w:r w:rsidRPr="00CB7754">
        <w:t xml:space="preserve"> Erstellung der Studienergebnisse Dritte </w:t>
      </w:r>
      <w:r w:rsidR="00992413">
        <w:t xml:space="preserve">durch das </w:t>
      </w:r>
      <w:r w:rsidR="00992413" w:rsidRPr="00E07935">
        <w:t>Auftragnehmerkonsortium</w:t>
      </w:r>
      <w:r w:rsidR="00992413">
        <w:t xml:space="preserve"> </w:t>
      </w:r>
      <w:r w:rsidRPr="00CB7754">
        <w:t xml:space="preserve">eingebunden werden, </w:t>
      </w:r>
      <w:r w:rsidR="004905D0">
        <w:t xml:space="preserve">wird </w:t>
      </w:r>
      <w:r w:rsidR="004905D0" w:rsidRPr="00992413">
        <w:rPr>
          <w:b/>
          <w:bCs/>
        </w:rPr>
        <w:t>MMM</w:t>
      </w:r>
      <w:r w:rsidR="004905D0" w:rsidRPr="00CB7754">
        <w:t xml:space="preserve"> </w:t>
      </w:r>
      <w:r w:rsidRPr="00CB7754">
        <w:t xml:space="preserve">sicherstellen, dass den </w:t>
      </w:r>
      <w:r w:rsidRPr="00CB7754">
        <w:rPr>
          <w:b/>
          <w:bCs/>
        </w:rPr>
        <w:t xml:space="preserve">Partnern </w:t>
      </w:r>
      <w:r w:rsidRPr="00CB7754">
        <w:t>die Ergebnisse im Rahmen der Bestimmungen dieses Vertrages zur Verfügung stehen bzw. gestellt werden.</w:t>
      </w:r>
      <w:r w:rsidRPr="00992413">
        <w:t xml:space="preserve"> </w:t>
      </w:r>
      <w:r w:rsidR="004905D0" w:rsidRPr="00E0710F">
        <w:rPr>
          <w:b/>
          <w:bCs/>
        </w:rPr>
        <w:t>MMM</w:t>
      </w:r>
      <w:r w:rsidR="004905D0">
        <w:t xml:space="preserve"> wird von den</w:t>
      </w:r>
      <w:r w:rsidRPr="00CB7754">
        <w:t xml:space="preserve"> Dritten </w:t>
      </w:r>
      <w:r w:rsidR="004905D0">
        <w:t>verlangen, die</w:t>
      </w:r>
      <w:r w:rsidRPr="00CB7754">
        <w:t xml:space="preserve"> </w:t>
      </w:r>
      <w:r w:rsidR="004905D0">
        <w:t>bereitgestellten Informationen vertraulich zu behandeln</w:t>
      </w:r>
      <w:r w:rsidR="00BD67BE">
        <w:t xml:space="preserve"> und entsprechende Vertraulichkeitsvereinbarungen</w:t>
      </w:r>
      <w:r w:rsidR="00992413">
        <w:t>, die mindestens den Bestimmungen dieses Kooperationsvertrages entsprechen,</w:t>
      </w:r>
      <w:r w:rsidR="00BD67BE">
        <w:t xml:space="preserve"> </w:t>
      </w:r>
      <w:r w:rsidR="00213846">
        <w:t xml:space="preserve">mit ihnen </w:t>
      </w:r>
      <w:r w:rsidR="00BD67BE">
        <w:t>abschließen</w:t>
      </w:r>
      <w:r w:rsidR="004905D0">
        <w:t xml:space="preserve">. </w:t>
      </w:r>
      <w:r w:rsidRPr="00CB7754">
        <w:t xml:space="preserve">Die </w:t>
      </w:r>
      <w:r w:rsidRPr="00CB7754">
        <w:rPr>
          <w:b/>
          <w:bCs/>
        </w:rPr>
        <w:t>Partner</w:t>
      </w:r>
      <w:r w:rsidRPr="00CB7754">
        <w:t xml:space="preserve"> sind, soweit die Dritten nicht bereits in diesem Kooperationsvertrag benannt sind, über die Einschaltung Dritter zu informieren.</w:t>
      </w:r>
    </w:p>
    <w:p w14:paraId="2DC48D5C" w14:textId="77777777" w:rsidR="001D1ACE" w:rsidRPr="00CB7754" w:rsidRDefault="001D1ACE" w:rsidP="001D1ACE">
      <w:pPr>
        <w:pStyle w:val="berschrift1"/>
        <w:numPr>
          <w:ilvl w:val="0"/>
          <w:numId w:val="21"/>
        </w:numPr>
        <w:spacing w:before="520" w:after="360"/>
      </w:pPr>
      <w:r w:rsidRPr="00CB7754">
        <w:lastRenderedPageBreak/>
        <w:t>Haftung</w:t>
      </w:r>
    </w:p>
    <w:p w14:paraId="2CFA6C5E" w14:textId="77777777" w:rsidR="00D94154" w:rsidRDefault="001D1ACE" w:rsidP="00E11F8E">
      <w:pPr>
        <w:pStyle w:val="Listennummer"/>
        <w:numPr>
          <w:ilvl w:val="0"/>
          <w:numId w:val="45"/>
        </w:numPr>
      </w:pPr>
      <w:r w:rsidRPr="00CB7754">
        <w:t xml:space="preserve">Für Schäden, die bei der Durchführung dieses Vertrages verursacht werden, haftet derjenige </w:t>
      </w:r>
      <w:r w:rsidRPr="00E11F8E">
        <w:rPr>
          <w:b/>
          <w:bCs/>
        </w:rPr>
        <w:t>Partner</w:t>
      </w:r>
      <w:r w:rsidRPr="00CB7754">
        <w:t xml:space="preserve">, der den Schaden verursacht hat. Alle anderen </w:t>
      </w:r>
      <w:r w:rsidRPr="00E11F8E">
        <w:rPr>
          <w:b/>
          <w:bCs/>
        </w:rPr>
        <w:t>Partner</w:t>
      </w:r>
      <w:r w:rsidRPr="00CB7754">
        <w:t xml:space="preserve"> sind insoweit freizustellen. </w:t>
      </w:r>
    </w:p>
    <w:p w14:paraId="5ADDC7D0" w14:textId="77777777" w:rsidR="00E11F8E" w:rsidRDefault="001D1ACE" w:rsidP="00E11F8E">
      <w:pPr>
        <w:pStyle w:val="Listennummer"/>
      </w:pPr>
      <w:r w:rsidRPr="00CB7754">
        <w:t xml:space="preserve">Die </w:t>
      </w:r>
      <w:r w:rsidRPr="00CB7754">
        <w:rPr>
          <w:b/>
          <w:bCs/>
        </w:rPr>
        <w:t>Partner</w:t>
      </w:r>
      <w:r w:rsidRPr="00CB7754">
        <w:t xml:space="preserve"> übernehmen keine Gewährleistung und Haftung für Mängel ihrer Beiträge sowie für die Richtigkeit, Vollständigkeit und Eignung der von Ihnen im Rahmen der Kooperation bereitgestellten Unterlagen, Informationen und Daten. </w:t>
      </w:r>
    </w:p>
    <w:p w14:paraId="686FD298" w14:textId="3BF141A6" w:rsidR="001D1ACE" w:rsidRPr="00CB7754" w:rsidRDefault="001D1ACE" w:rsidP="001D1ACE">
      <w:pPr>
        <w:pStyle w:val="Listennummer"/>
      </w:pPr>
      <w:r w:rsidRPr="00CB7754">
        <w:t xml:space="preserve">Im Übrigen haften die </w:t>
      </w:r>
      <w:r w:rsidRPr="00CB7754">
        <w:rPr>
          <w:b/>
          <w:bCs/>
        </w:rPr>
        <w:t>Partner</w:t>
      </w:r>
      <w:r w:rsidRPr="00CB7754">
        <w:t xml:space="preserve"> nur im Rahmen eines Sorgfaltsmaßstabs, den sie in eigenen Angelegenheiten anzuwenden pflegen. Der Haftungsausschluss bzw. die Haftungseinschränkung gilt nicht für Schäden aus der Verletzung des Lebens, Körpers oder der Gesundheit, die auf einer </w:t>
      </w:r>
      <w:r w:rsidR="007E4B27">
        <w:t xml:space="preserve">vorsätzlichen oder </w:t>
      </w:r>
      <w:r w:rsidRPr="00CB7754">
        <w:t xml:space="preserve">fahrlässigen Pflichtverletzung der </w:t>
      </w:r>
      <w:r w:rsidRPr="00CB7754">
        <w:rPr>
          <w:b/>
          <w:bCs/>
        </w:rPr>
        <w:t xml:space="preserve">Partner </w:t>
      </w:r>
      <w:r w:rsidRPr="00CB7754">
        <w:t>oder einer vorsätzlichen oder fahrlässigen Pflichtverletzung eines gesetzlichen Vertreters oder Erfüllungsgehilfen beruht.</w:t>
      </w:r>
    </w:p>
    <w:p w14:paraId="7536AC00" w14:textId="0F20F60A" w:rsidR="00213846" w:rsidRDefault="00244C10" w:rsidP="00213846">
      <w:pPr>
        <w:pStyle w:val="Listennummer"/>
      </w:pPr>
      <w:r>
        <w:t>D</w:t>
      </w:r>
      <w:r w:rsidR="00E11F8E">
        <w:t>ie Haftung</w:t>
      </w:r>
      <w:r w:rsidR="001D1ACE" w:rsidRPr="00CB7754">
        <w:t xml:space="preserve"> </w:t>
      </w:r>
      <w:r w:rsidR="00E11F8E">
        <w:t xml:space="preserve">der </w:t>
      </w:r>
      <w:r w:rsidR="001D1ACE" w:rsidRPr="00CB7754">
        <w:rPr>
          <w:b/>
          <w:bCs/>
        </w:rPr>
        <w:t>Partner</w:t>
      </w:r>
      <w:r w:rsidR="001D1ACE" w:rsidRPr="00CB7754">
        <w:t xml:space="preserve"> für vorsätzliche oder grob fahrlässige Vertragsverletzungen oder aus Delikt</w:t>
      </w:r>
      <w:r w:rsidR="00E11F8E">
        <w:t xml:space="preserve"> </w:t>
      </w:r>
      <w:r>
        <w:t>bleibt von</w:t>
      </w:r>
      <w:r w:rsidRPr="00244C10">
        <w:t xml:space="preserve"> den vorstehenden Haftungsbeschränkungen </w:t>
      </w:r>
      <w:r w:rsidR="00E11F8E">
        <w:t>unberührt</w:t>
      </w:r>
      <w:r w:rsidR="001D1ACE" w:rsidRPr="00CB7754">
        <w:t>.</w:t>
      </w:r>
    </w:p>
    <w:p w14:paraId="7081ECF4" w14:textId="775D32BF" w:rsidR="00213846" w:rsidRPr="00CB7754" w:rsidRDefault="00213846" w:rsidP="00213846">
      <w:pPr>
        <w:pStyle w:val="Listennummer"/>
      </w:pPr>
      <w:r>
        <w:t xml:space="preserve">Die vorstehenden Haftungsbeschränkungen für die </w:t>
      </w:r>
      <w:r w:rsidRPr="00213846">
        <w:rPr>
          <w:b/>
          <w:bCs/>
        </w:rPr>
        <w:t>Partner</w:t>
      </w:r>
      <w:r>
        <w:t xml:space="preserve"> gelten auch für </w:t>
      </w:r>
      <w:r w:rsidRPr="00213846">
        <w:rPr>
          <w:b/>
          <w:bCs/>
        </w:rPr>
        <w:t>MMM</w:t>
      </w:r>
      <w:r>
        <w:t xml:space="preserve">. </w:t>
      </w:r>
    </w:p>
    <w:p w14:paraId="4A3576C0" w14:textId="77777777" w:rsidR="001D1ACE" w:rsidRPr="00CB7754" w:rsidRDefault="001D1ACE" w:rsidP="001D1ACE">
      <w:pPr>
        <w:pStyle w:val="berschrift1"/>
        <w:numPr>
          <w:ilvl w:val="0"/>
          <w:numId w:val="21"/>
        </w:numPr>
        <w:spacing w:before="520" w:after="360"/>
      </w:pPr>
      <w:r w:rsidRPr="00CB7754">
        <w:t>Kündigung</w:t>
      </w:r>
    </w:p>
    <w:p w14:paraId="00198FE0" w14:textId="6CB35997" w:rsidR="001D1ACE" w:rsidRPr="00CB7754" w:rsidRDefault="001D1ACE" w:rsidP="001D1ACE">
      <w:pPr>
        <w:pStyle w:val="Listennummer"/>
        <w:numPr>
          <w:ilvl w:val="0"/>
          <w:numId w:val="34"/>
        </w:numPr>
      </w:pPr>
      <w:r w:rsidRPr="00CB7754">
        <w:t xml:space="preserve">Ein Recht zur ordentlichen Kündigung besteht nicht. </w:t>
      </w:r>
    </w:p>
    <w:p w14:paraId="7D5690C1" w14:textId="2F1D5C2A" w:rsidR="001D1ACE" w:rsidRDefault="001D1ACE" w:rsidP="00816CA6">
      <w:pPr>
        <w:pStyle w:val="Listennummer"/>
        <w:numPr>
          <w:ilvl w:val="0"/>
          <w:numId w:val="34"/>
        </w:numPr>
      </w:pPr>
      <w:r w:rsidRPr="00CB7754">
        <w:t xml:space="preserve">Unbeschadet dessen ist jeder </w:t>
      </w:r>
      <w:r w:rsidRPr="00816CA6">
        <w:rPr>
          <w:b/>
          <w:bCs/>
        </w:rPr>
        <w:t xml:space="preserve">Partner </w:t>
      </w:r>
      <w:r w:rsidRPr="00CB7754">
        <w:t xml:space="preserve">berechtigt, den Vertrag aus wichtigem Grund </w:t>
      </w:r>
      <w:r w:rsidR="00534231">
        <w:t>fristlos</w:t>
      </w:r>
      <w:r w:rsidRPr="00CB7754">
        <w:t xml:space="preserve"> zu kündigen. </w:t>
      </w:r>
      <w:r w:rsidR="00244C10" w:rsidRPr="00CB7754">
        <w:t xml:space="preserve">Im Falle der Kündigung durch einen </w:t>
      </w:r>
      <w:r w:rsidR="00244C10" w:rsidRPr="00CB7754">
        <w:rPr>
          <w:b/>
          <w:bCs/>
        </w:rPr>
        <w:t>Partner</w:t>
      </w:r>
      <w:r w:rsidR="00244C10" w:rsidRPr="00CB7754">
        <w:t xml:space="preserve"> wird der Kooperationsvertrag unter den verbleibenden </w:t>
      </w:r>
      <w:r w:rsidR="00244C10" w:rsidRPr="00CB7754">
        <w:rPr>
          <w:b/>
          <w:bCs/>
        </w:rPr>
        <w:t xml:space="preserve">Partnern </w:t>
      </w:r>
      <w:r w:rsidR="00244C10" w:rsidRPr="00CB7754">
        <w:t xml:space="preserve">fortgesetzt, sofern nicht die verbleibenden </w:t>
      </w:r>
      <w:r w:rsidR="00244C10" w:rsidRPr="00CB7754">
        <w:rPr>
          <w:b/>
          <w:bCs/>
        </w:rPr>
        <w:t xml:space="preserve">Partner </w:t>
      </w:r>
      <w:r w:rsidR="00244C10" w:rsidRPr="00CB7754">
        <w:t>eine Anschlusskündigung erklären.</w:t>
      </w:r>
    </w:p>
    <w:p w14:paraId="07F1FFC2" w14:textId="78CCCDEF" w:rsidR="00244C10" w:rsidRPr="00CB7754" w:rsidRDefault="00244C10" w:rsidP="00816CA6">
      <w:pPr>
        <w:pStyle w:val="Listennummer"/>
        <w:numPr>
          <w:ilvl w:val="0"/>
          <w:numId w:val="34"/>
        </w:numPr>
      </w:pPr>
      <w:r w:rsidRPr="00CB7754">
        <w:t xml:space="preserve">Die Kündigung bedarf der Schriftform und ist gegenüber </w:t>
      </w:r>
      <w:r w:rsidR="00DA7FC0" w:rsidRPr="00E0710F">
        <w:rPr>
          <w:b/>
          <w:bCs/>
        </w:rPr>
        <w:t>MMM</w:t>
      </w:r>
      <w:r w:rsidRPr="00CB7754">
        <w:t xml:space="preserve"> zu erklären. </w:t>
      </w:r>
      <w:r w:rsidR="00213846">
        <w:t xml:space="preserve">MMM wird die verbleibenden Partner über die Kündigung in Textform informieren. </w:t>
      </w:r>
    </w:p>
    <w:p w14:paraId="7CFC26BC" w14:textId="77777777" w:rsidR="001D1ACE" w:rsidRPr="00CB7754" w:rsidRDefault="001D1ACE" w:rsidP="001D1ACE">
      <w:pPr>
        <w:pStyle w:val="Listennummer"/>
      </w:pPr>
      <w:r w:rsidRPr="00CB7754">
        <w:t xml:space="preserve">Im Falle einer Kündigung durch einen </w:t>
      </w:r>
      <w:r w:rsidRPr="00CB7754">
        <w:rPr>
          <w:b/>
          <w:bCs/>
        </w:rPr>
        <w:t>Partner</w:t>
      </w:r>
    </w:p>
    <w:p w14:paraId="7066E66A" w14:textId="77777777" w:rsidR="001D1ACE" w:rsidRPr="00CB7754" w:rsidRDefault="001D1ACE" w:rsidP="001D1ACE">
      <w:pPr>
        <w:pStyle w:val="Aufzhlungszeichen2"/>
      </w:pPr>
      <w:r w:rsidRPr="00CB7754">
        <w:t>enden die ihm gemäß § 7 eingeräumten Rechte mit Zugang der Kündigung;</w:t>
      </w:r>
    </w:p>
    <w:p w14:paraId="36A274E8" w14:textId="4FC38AEE" w:rsidR="001D1ACE" w:rsidRPr="00CB7754" w:rsidRDefault="001D1ACE" w:rsidP="001D1ACE">
      <w:pPr>
        <w:pStyle w:val="Aufzhlungszeichen2"/>
      </w:pPr>
      <w:r w:rsidRPr="00CB7754">
        <w:t xml:space="preserve">kann der nach § 4 Abs. 1 geleistete </w:t>
      </w:r>
      <w:r w:rsidR="00816CA6">
        <w:t>Finanzier</w:t>
      </w:r>
      <w:r w:rsidRPr="00CB7754">
        <w:t>ungsbetrag nicht zurückverlangt werden;</w:t>
      </w:r>
    </w:p>
    <w:p w14:paraId="116BC0A0" w14:textId="77777777" w:rsidR="001D1ACE" w:rsidRPr="00CB7754" w:rsidRDefault="001D1ACE" w:rsidP="001D1ACE">
      <w:pPr>
        <w:pStyle w:val="Aufzhlungszeichen2"/>
      </w:pPr>
      <w:r w:rsidRPr="00CB7754">
        <w:t xml:space="preserve">bleiben die den anderen </w:t>
      </w:r>
      <w:r w:rsidRPr="00CB7754">
        <w:rPr>
          <w:b/>
          <w:bCs/>
        </w:rPr>
        <w:t>Partnern</w:t>
      </w:r>
      <w:r w:rsidRPr="00CB7754">
        <w:t xml:space="preserve"> durch den vorliegenden Vertrag eingeräumten Nutzungs- und Veröffentlichungsrechte gem. § 7</w:t>
      </w:r>
      <w:r w:rsidRPr="00CB7754">
        <w:rPr>
          <w:sz w:val="22"/>
        </w:rPr>
        <w:t xml:space="preserve"> </w:t>
      </w:r>
      <w:r w:rsidRPr="00CB7754">
        <w:t xml:space="preserve">auch für die durch den ausscheidenden </w:t>
      </w:r>
      <w:r w:rsidRPr="00CB7754">
        <w:rPr>
          <w:b/>
          <w:bCs/>
        </w:rPr>
        <w:t>Partner</w:t>
      </w:r>
      <w:r w:rsidRPr="00CB7754">
        <w:t xml:space="preserve"> bereitgestellten Informationen unberührt;</w:t>
      </w:r>
    </w:p>
    <w:p w14:paraId="6DC97385" w14:textId="77777777" w:rsidR="001D1ACE" w:rsidRPr="00CB7754" w:rsidRDefault="001D1ACE" w:rsidP="001D1ACE">
      <w:pPr>
        <w:pStyle w:val="Aufzhlungszeichen2"/>
      </w:pPr>
      <w:r w:rsidRPr="00CB7754">
        <w:t xml:space="preserve">können, soweit die Fortführung des Projektes sinnvoll erscheint, die nicht erfüllten Aufgaben des ausscheidenden </w:t>
      </w:r>
      <w:r w:rsidRPr="00CB7754">
        <w:rPr>
          <w:b/>
          <w:bCs/>
        </w:rPr>
        <w:t>Partners</w:t>
      </w:r>
      <w:r w:rsidRPr="00CB7754">
        <w:t xml:space="preserve"> ohne dessen Zustimmung durch einen neuen </w:t>
      </w:r>
      <w:r w:rsidRPr="00CB7754">
        <w:rPr>
          <w:b/>
          <w:bCs/>
        </w:rPr>
        <w:t>Partner</w:t>
      </w:r>
      <w:r w:rsidRPr="00CB7754">
        <w:t xml:space="preserve"> im Einvernehmen mit den verbleibenden </w:t>
      </w:r>
      <w:r w:rsidRPr="00CB7754">
        <w:rPr>
          <w:b/>
          <w:bCs/>
        </w:rPr>
        <w:t>Partnern</w:t>
      </w:r>
      <w:r w:rsidRPr="00CB7754">
        <w:t xml:space="preserve"> übernommen werden.</w:t>
      </w:r>
    </w:p>
    <w:p w14:paraId="64619466" w14:textId="77777777" w:rsidR="001D1ACE" w:rsidRPr="00CB7754" w:rsidRDefault="001D1ACE" w:rsidP="001D1ACE">
      <w:pPr>
        <w:pStyle w:val="Listennummer"/>
      </w:pPr>
      <w:r w:rsidRPr="00CB7754">
        <w:t xml:space="preserve">Für den Fall, dass die </w:t>
      </w:r>
      <w:r w:rsidRPr="00CB7754">
        <w:rPr>
          <w:b/>
          <w:bCs/>
        </w:rPr>
        <w:t>Partner</w:t>
      </w:r>
      <w:r w:rsidRPr="00CB7754">
        <w:t xml:space="preserve"> einvernehmlich feststellen, dass das mit dem Projekt verfolgte Ziel nicht erreicht werden kann und damit die Grundlage für den vorliegenden Vertrag entfällt, werden sich die </w:t>
      </w:r>
      <w:r w:rsidRPr="00CB7754">
        <w:rPr>
          <w:b/>
          <w:bCs/>
        </w:rPr>
        <w:t>Partner</w:t>
      </w:r>
      <w:r w:rsidRPr="00CB7754">
        <w:t xml:space="preserve"> über das weitere Vorgehen einschließlich der Rechte an bis dahin entstandenen Studienergebnissen verständigen und gegebenenfalls darüber eine gesonderte Vereinbarung treffen.</w:t>
      </w:r>
    </w:p>
    <w:p w14:paraId="0E86FA3B" w14:textId="77777777" w:rsidR="001D1ACE" w:rsidRPr="00CB7754" w:rsidRDefault="001D1ACE" w:rsidP="001D1ACE">
      <w:pPr>
        <w:pStyle w:val="berschrift1"/>
        <w:numPr>
          <w:ilvl w:val="0"/>
          <w:numId w:val="21"/>
        </w:numPr>
        <w:spacing w:before="520" w:after="360"/>
      </w:pPr>
      <w:r w:rsidRPr="00CB7754">
        <w:t>Sonstige Vereinbarungen</w:t>
      </w:r>
    </w:p>
    <w:p w14:paraId="6B3A4F7F" w14:textId="77777777" w:rsidR="001D1ACE" w:rsidRPr="00CB7754" w:rsidRDefault="001D1ACE" w:rsidP="001D1ACE">
      <w:pPr>
        <w:pStyle w:val="Listennummer"/>
        <w:numPr>
          <w:ilvl w:val="0"/>
          <w:numId w:val="35"/>
        </w:numPr>
      </w:pPr>
      <w:r w:rsidRPr="00CB7754">
        <w:t xml:space="preserve">Sollte sich eine der Vertragsklauseln als rechtlich unwirksam erweisen, so berührt dies nicht die Gültigkeit der übrigen Vertragsklauseln. Die </w:t>
      </w:r>
      <w:r w:rsidRPr="00CB7754">
        <w:rPr>
          <w:b/>
          <w:bCs/>
        </w:rPr>
        <w:t>Partner</w:t>
      </w:r>
      <w:r w:rsidRPr="00CB7754">
        <w:t xml:space="preserve"> werden in diesem Fall eine Vertragsklausel erarbeiten, die dem Sinn der </w:t>
      </w:r>
      <w:r w:rsidRPr="00CB7754">
        <w:lastRenderedPageBreak/>
        <w:t>unwirksamen Klausel entspricht. Soweit Lücken bestehen, gelten die Bestimmungen als vereinbart, die sinnvollerweise in den Vertrag aufgenommen worden wären, wäre die Angelegenheit von vornherein bedacht worden.</w:t>
      </w:r>
    </w:p>
    <w:p w14:paraId="37089F77" w14:textId="1EA1BA7B" w:rsidR="001D1ACE" w:rsidRDefault="001D1ACE" w:rsidP="001D1ACE">
      <w:pPr>
        <w:pStyle w:val="Listennummer"/>
      </w:pPr>
      <w:r w:rsidRPr="00CB7754">
        <w:t xml:space="preserve">Mündliche Nebenabreden zu diesem Vertrag wurden nicht getroffen. Alle Änderungen, Ergänzungen und Nachträge dieses Kooperationsvertrages bedürfen der </w:t>
      </w:r>
      <w:r w:rsidR="00883AF6">
        <w:t>Schrift</w:t>
      </w:r>
      <w:r w:rsidR="00883AF6" w:rsidRPr="00CB7754">
        <w:t>form</w:t>
      </w:r>
      <w:r w:rsidR="00883AF6">
        <w:t xml:space="preserve"> </w:t>
      </w:r>
      <w:r w:rsidR="00A24812">
        <w:t>(handschriftliche oder eingescannte Unterschrift</w:t>
      </w:r>
      <w:r w:rsidR="00883AF6">
        <w:t xml:space="preserve"> </w:t>
      </w:r>
      <w:r w:rsidR="00213846">
        <w:t xml:space="preserve">sowie </w:t>
      </w:r>
      <w:r w:rsidR="00883AF6">
        <w:t>mittels DocuSign genügt)</w:t>
      </w:r>
      <w:r w:rsidRPr="00CB7754">
        <w:t>. Dies gilt auch für Abweichungen von diesem Formerfordernis.</w:t>
      </w:r>
    </w:p>
    <w:p w14:paraId="5F7A6F00" w14:textId="71542FE0" w:rsidR="00883AF6" w:rsidRPr="00CB7754" w:rsidRDefault="00363498" w:rsidP="001D1ACE">
      <w:pPr>
        <w:pStyle w:val="Listennummer"/>
      </w:pPr>
      <w:r>
        <w:t>Die</w:t>
      </w:r>
      <w:r w:rsidR="00883AF6">
        <w:t xml:space="preserve"> </w:t>
      </w:r>
      <w:r>
        <w:t>von den</w:t>
      </w:r>
      <w:r w:rsidR="00883AF6">
        <w:t xml:space="preserve"> </w:t>
      </w:r>
      <w:r w:rsidR="00883AF6" w:rsidRPr="00213846">
        <w:rPr>
          <w:b/>
          <w:bCs/>
        </w:rPr>
        <w:t>Partnern</w:t>
      </w:r>
      <w:r w:rsidR="00883AF6">
        <w:t xml:space="preserve"> unterzeichneten</w:t>
      </w:r>
      <w:r>
        <w:t xml:space="preserve"> Einzelverträge werden als ein Kooperationsvertrag </w:t>
      </w:r>
      <w:r w:rsidR="00213846">
        <w:t xml:space="preserve">von </w:t>
      </w:r>
      <w:r w:rsidR="00213846" w:rsidRPr="00213846">
        <w:rPr>
          <w:b/>
          <w:bCs/>
        </w:rPr>
        <w:t>MMM</w:t>
      </w:r>
      <w:r w:rsidR="00213846">
        <w:t xml:space="preserve"> </w:t>
      </w:r>
      <w:r>
        <w:t xml:space="preserve">zusammengefügt, der </w:t>
      </w:r>
      <w:r w:rsidR="00943B87">
        <w:t xml:space="preserve">für alle </w:t>
      </w:r>
      <w:r w:rsidR="00943B87" w:rsidRPr="00213846">
        <w:rPr>
          <w:b/>
          <w:bCs/>
        </w:rPr>
        <w:t>Partner</w:t>
      </w:r>
      <w:r w:rsidR="00943B87">
        <w:t xml:space="preserve"> verbindlich ist.</w:t>
      </w:r>
      <w:r>
        <w:t xml:space="preserve"> </w:t>
      </w:r>
    </w:p>
    <w:p w14:paraId="60DA7A76" w14:textId="77777777" w:rsidR="001D1ACE" w:rsidRPr="00CB7754" w:rsidRDefault="001D1ACE" w:rsidP="001D1ACE">
      <w:pPr>
        <w:pStyle w:val="Listennummer"/>
      </w:pPr>
      <w:r w:rsidRPr="00CB7754">
        <w:t xml:space="preserve">Die </w:t>
      </w:r>
      <w:r w:rsidRPr="00CB7754">
        <w:rPr>
          <w:b/>
          <w:bCs/>
        </w:rPr>
        <w:t>Partner</w:t>
      </w:r>
      <w:r w:rsidRPr="00CB7754">
        <w:t xml:space="preserve"> werden sich bemühen, sämtliche Meinungsverschiedenheiten aus diesem Vertrag gütlich beizulegen.</w:t>
      </w:r>
    </w:p>
    <w:p w14:paraId="3898DFBA" w14:textId="77777777" w:rsidR="001D1ACE" w:rsidRPr="00CB7754" w:rsidRDefault="001D1ACE" w:rsidP="001D1ACE">
      <w:pPr>
        <w:pStyle w:val="Listennummer"/>
      </w:pPr>
      <w:r w:rsidRPr="00CB7754">
        <w:t>Gerichtsstand für alle Streitigkeiten aus diesem Vertrag ist Leipzig.</w:t>
      </w:r>
    </w:p>
    <w:p w14:paraId="5BCBBAC2" w14:textId="77777777" w:rsidR="001D1ACE" w:rsidRDefault="001D1ACE" w:rsidP="001D1ACE">
      <w:pPr>
        <w:pStyle w:val="Listennummer"/>
      </w:pPr>
      <w:r w:rsidRPr="00CB7754">
        <w:t>Die ANLAGE 1 (Leistungsverzeichnis) wird Vertragsbestandteil.</w:t>
      </w:r>
    </w:p>
    <w:p w14:paraId="67B31F3D" w14:textId="79209C5E" w:rsidR="008C6E81" w:rsidRPr="00CB7754" w:rsidRDefault="008C6E81" w:rsidP="001D1ACE">
      <w:pPr>
        <w:pStyle w:val="Listennummer"/>
      </w:pPr>
      <w:r>
        <w:t>Die ANLAGE 2 (Preismodell) wird Vertragsbestandteil.</w:t>
      </w:r>
    </w:p>
    <w:p w14:paraId="31C89CAA" w14:textId="77777777" w:rsidR="001D1ACE" w:rsidRPr="00CB7754" w:rsidRDefault="001D1ACE" w:rsidP="001D1ACE">
      <w:pPr>
        <w:pStyle w:val="Listennummer"/>
      </w:pPr>
      <w:r w:rsidRPr="00CB7754">
        <w:t xml:space="preserve">Die </w:t>
      </w:r>
      <w:r w:rsidRPr="00CB7754">
        <w:rPr>
          <w:b/>
          <w:bCs/>
        </w:rPr>
        <w:t>Partner</w:t>
      </w:r>
      <w:r w:rsidRPr="00CB7754">
        <w:t xml:space="preserve"> haben höherrangiges Recht, insbesondere EU-Wettbewerbsrecht, originär zu beachten. Für die Anwendung dieses Kooperationsvertrages oder für Streitigkeiten aus oder im Zusammenhang mit diesem Kooperationsvertrag gilt ausschließlich das Recht der Bundesrepublik Deutschland unter Ausschluss der Kollisionsregelungen des internationalen Privatrechts sowie des UN-Kaufrechts.</w:t>
      </w:r>
    </w:p>
    <w:p w14:paraId="782EE6B8" w14:textId="77777777" w:rsidR="001D1ACE" w:rsidRDefault="001D1ACE" w:rsidP="001D1ACE">
      <w:pPr>
        <w:pStyle w:val="berschrift1"/>
        <w:numPr>
          <w:ilvl w:val="0"/>
          <w:numId w:val="21"/>
        </w:numPr>
        <w:spacing w:before="520" w:after="360"/>
      </w:pPr>
      <w:r>
        <w:t>Inkrafttreten</w:t>
      </w:r>
    </w:p>
    <w:p w14:paraId="3A560D31" w14:textId="77777777" w:rsidR="001D1ACE" w:rsidRDefault="001D1ACE" w:rsidP="001D1ACE">
      <w:pPr>
        <w:rPr>
          <w:sz w:val="20"/>
          <w:szCs w:val="20"/>
        </w:rPr>
      </w:pPr>
      <w:r w:rsidRPr="00053B19">
        <w:rPr>
          <w:sz w:val="20"/>
          <w:szCs w:val="20"/>
        </w:rPr>
        <w:t>Dieser Vertrag tritt mit der Letztunterzeichnung in Kraft.</w:t>
      </w:r>
    </w:p>
    <w:p w14:paraId="41131193" w14:textId="77777777" w:rsidR="00213846" w:rsidRDefault="00213846" w:rsidP="001D1ACE">
      <w:pPr>
        <w:rPr>
          <w:sz w:val="20"/>
          <w:szCs w:val="20"/>
        </w:rPr>
      </w:pPr>
    </w:p>
    <w:p w14:paraId="495AE2A2" w14:textId="77777777" w:rsidR="00213846" w:rsidRDefault="00213846" w:rsidP="001D1ACE">
      <w:pPr>
        <w:rPr>
          <w:sz w:val="20"/>
          <w:szCs w:val="20"/>
        </w:rPr>
      </w:pPr>
    </w:p>
    <w:p w14:paraId="5AA4330E" w14:textId="5B84A8EC" w:rsidR="00213846" w:rsidRDefault="00213846" w:rsidP="001D1ACE">
      <w:pPr>
        <w:rPr>
          <w:sz w:val="20"/>
          <w:szCs w:val="20"/>
        </w:rPr>
      </w:pPr>
      <w:r>
        <w:rPr>
          <w:sz w:val="20"/>
          <w:szCs w:val="20"/>
        </w:rPr>
        <w:t xml:space="preserve">Anlagen: </w:t>
      </w:r>
    </w:p>
    <w:p w14:paraId="3346432F" w14:textId="77777777" w:rsidR="00213846" w:rsidRDefault="00213846" w:rsidP="001D1ACE">
      <w:pPr>
        <w:rPr>
          <w:sz w:val="20"/>
          <w:szCs w:val="20"/>
        </w:rPr>
      </w:pPr>
    </w:p>
    <w:p w14:paraId="28D1484E" w14:textId="13D61A97" w:rsidR="00694375" w:rsidRDefault="00694375" w:rsidP="001D1ACE">
      <w:pPr>
        <w:rPr>
          <w:sz w:val="20"/>
          <w:szCs w:val="20"/>
        </w:rPr>
      </w:pPr>
      <w:r w:rsidRPr="00694375">
        <w:rPr>
          <w:sz w:val="20"/>
          <w:szCs w:val="20"/>
        </w:rPr>
        <w:t xml:space="preserve">ANLAGE </w:t>
      </w:r>
      <w:r w:rsidR="003B6922">
        <w:rPr>
          <w:sz w:val="20"/>
          <w:szCs w:val="20"/>
        </w:rPr>
        <w:t>0</w:t>
      </w:r>
      <w:r w:rsidRPr="00694375">
        <w:rPr>
          <w:sz w:val="20"/>
          <w:szCs w:val="20"/>
        </w:rPr>
        <w:t>1</w:t>
      </w:r>
      <w:r>
        <w:rPr>
          <w:sz w:val="20"/>
          <w:szCs w:val="20"/>
        </w:rPr>
        <w:t xml:space="preserve"> – </w:t>
      </w:r>
      <w:r w:rsidRPr="00694375">
        <w:rPr>
          <w:sz w:val="20"/>
          <w:szCs w:val="20"/>
        </w:rPr>
        <w:t xml:space="preserve">Leistungsverzeichnis </w:t>
      </w:r>
    </w:p>
    <w:p w14:paraId="099D3957" w14:textId="3D92885F" w:rsidR="00213846" w:rsidRDefault="00694375" w:rsidP="001D1ACE">
      <w:pPr>
        <w:rPr>
          <w:sz w:val="20"/>
          <w:szCs w:val="20"/>
        </w:rPr>
      </w:pPr>
      <w:r w:rsidRPr="00694375">
        <w:rPr>
          <w:sz w:val="20"/>
          <w:szCs w:val="20"/>
        </w:rPr>
        <w:t xml:space="preserve">ANLAGE </w:t>
      </w:r>
      <w:r w:rsidR="003B6922">
        <w:rPr>
          <w:sz w:val="20"/>
          <w:szCs w:val="20"/>
        </w:rPr>
        <w:t>0</w:t>
      </w:r>
      <w:r w:rsidRPr="00694375">
        <w:rPr>
          <w:sz w:val="20"/>
          <w:szCs w:val="20"/>
        </w:rPr>
        <w:t>2</w:t>
      </w:r>
      <w:r>
        <w:rPr>
          <w:sz w:val="20"/>
          <w:szCs w:val="20"/>
        </w:rPr>
        <w:t xml:space="preserve"> – </w:t>
      </w:r>
      <w:r w:rsidRPr="00694375">
        <w:rPr>
          <w:sz w:val="20"/>
          <w:szCs w:val="20"/>
        </w:rPr>
        <w:t xml:space="preserve">Preismodell </w:t>
      </w:r>
    </w:p>
    <w:p w14:paraId="1CD04F31" w14:textId="77777777" w:rsidR="00213846" w:rsidRDefault="00213846" w:rsidP="001D1ACE">
      <w:pPr>
        <w:rPr>
          <w:sz w:val="20"/>
          <w:szCs w:val="20"/>
        </w:rPr>
      </w:pPr>
    </w:p>
    <w:p w14:paraId="4D9DD996" w14:textId="210FCFD6" w:rsidR="00213846" w:rsidRPr="00213846" w:rsidRDefault="00213846" w:rsidP="00213846">
      <w:pPr>
        <w:jc w:val="center"/>
        <w:rPr>
          <w:b/>
          <w:bCs/>
          <w:sz w:val="20"/>
          <w:szCs w:val="20"/>
        </w:rPr>
      </w:pPr>
      <w:r w:rsidRPr="00213846">
        <w:rPr>
          <w:b/>
          <w:bCs/>
          <w:sz w:val="20"/>
          <w:szCs w:val="20"/>
        </w:rPr>
        <w:t>- Unterschriftenseite folgt -</w:t>
      </w:r>
    </w:p>
    <w:p w14:paraId="6E22227D" w14:textId="77777777" w:rsidR="008E2DC6" w:rsidRDefault="008E2DC6">
      <w:pPr>
        <w:rPr>
          <w:sz w:val="20"/>
          <w:szCs w:val="20"/>
        </w:rPr>
      </w:pPr>
    </w:p>
    <w:p w14:paraId="3A3D0619" w14:textId="77777777" w:rsidR="00213846" w:rsidRDefault="00213846">
      <w:r>
        <w:br w:type="page"/>
      </w:r>
    </w:p>
    <w:tbl>
      <w:tblPr>
        <w:tblStyle w:val="TabellemithellemGitternetz"/>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26"/>
        <w:gridCol w:w="7713"/>
      </w:tblGrid>
      <w:tr w:rsidR="008146F8" w14:paraId="125F6499" w14:textId="77777777" w:rsidTr="00E70646">
        <w:tc>
          <w:tcPr>
            <w:tcW w:w="9639" w:type="dxa"/>
            <w:gridSpan w:val="2"/>
          </w:tcPr>
          <w:p w14:paraId="1E48B57B" w14:textId="21892048" w:rsidR="008146F8" w:rsidRDefault="008146F8" w:rsidP="008146F8">
            <w:pPr>
              <w:ind w:left="1"/>
              <w:jc w:val="center"/>
              <w:rPr>
                <w:b/>
                <w:bCs/>
                <w:sz w:val="20"/>
                <w:szCs w:val="20"/>
              </w:rPr>
            </w:pPr>
            <w:r>
              <w:rPr>
                <w:b/>
                <w:bCs/>
                <w:sz w:val="20"/>
                <w:szCs w:val="20"/>
              </w:rPr>
              <w:lastRenderedPageBreak/>
              <w:t>Unterschriftenseite</w:t>
            </w:r>
          </w:p>
          <w:p w14:paraId="3DA8DE27" w14:textId="723BA0B1" w:rsidR="008146F8" w:rsidRDefault="008146F8" w:rsidP="008146F8">
            <w:pPr>
              <w:ind w:left="1"/>
              <w:jc w:val="center"/>
              <w:rPr>
                <w:b/>
                <w:bCs/>
                <w:sz w:val="20"/>
                <w:szCs w:val="20"/>
              </w:rPr>
            </w:pPr>
          </w:p>
        </w:tc>
      </w:tr>
      <w:tr w:rsidR="00343E63" w14:paraId="56068051" w14:textId="77777777" w:rsidTr="008146F8">
        <w:tc>
          <w:tcPr>
            <w:tcW w:w="1926" w:type="dxa"/>
          </w:tcPr>
          <w:p w14:paraId="0C2C0852" w14:textId="77777777" w:rsidR="008146F8" w:rsidRDefault="008146F8" w:rsidP="00FC0767">
            <w:pPr>
              <w:rPr>
                <w:rStyle w:val="DBFZGrau"/>
              </w:rPr>
            </w:pPr>
          </w:p>
          <w:p w14:paraId="21396B42" w14:textId="77777777" w:rsidR="00343E63" w:rsidRDefault="00343E63" w:rsidP="00FC0767">
            <w:pPr>
              <w:rPr>
                <w:rStyle w:val="DBFZGrau"/>
              </w:rPr>
            </w:pPr>
            <w:r w:rsidRPr="00731AFC">
              <w:rPr>
                <w:noProof/>
                <w:color w:val="727879"/>
              </w:rPr>
              <w:drawing>
                <wp:inline distT="0" distB="0" distL="0" distR="0" wp14:anchorId="527578C5" wp14:editId="7FA6F322">
                  <wp:extent cx="1080000" cy="266400"/>
                  <wp:effectExtent l="0" t="0" r="6350" b="635"/>
                  <wp:docPr id="9" name="Grafik 8" descr="Ein Bild, das Text, Schrift, Grafiken, Logo enthält.&#10;&#10;Automatisch generierte Beschreibung">
                    <a:extLst xmlns:a="http://schemas.openxmlformats.org/drawingml/2006/main">
                      <a:ext uri="{FF2B5EF4-FFF2-40B4-BE49-F238E27FC236}">
                        <a16:creationId xmlns:a16="http://schemas.microsoft.com/office/drawing/2014/main" id="{E94D58AA-0AFD-49E7-8F3B-DC728C8DFE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8" descr="Ein Bild, das Text, Schrift, Grafiken, Logo enthält.&#10;&#10;Automatisch generierte Beschreibung">
                            <a:extLst>
                              <a:ext uri="{FF2B5EF4-FFF2-40B4-BE49-F238E27FC236}">
                                <a16:creationId xmlns:a16="http://schemas.microsoft.com/office/drawing/2014/main" id="{E94D58AA-0AFD-49E7-8F3B-DC728C8DFE2A}"/>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pic:blipFill>
                        <pic:spPr>
                          <a:xfrm>
                            <a:off x="0" y="0"/>
                            <a:ext cx="1080000" cy="266400"/>
                          </a:xfrm>
                          <a:prstGeom prst="rect">
                            <a:avLst/>
                          </a:prstGeom>
                          <a:ln>
                            <a:noFill/>
                          </a:ln>
                        </pic:spPr>
                      </pic:pic>
                    </a:graphicData>
                  </a:graphic>
                </wp:inline>
              </w:drawing>
            </w:r>
          </w:p>
          <w:p w14:paraId="32D48716" w14:textId="77777777" w:rsidR="00343E63" w:rsidRDefault="00343E63" w:rsidP="00FC0767">
            <w:pPr>
              <w:rPr>
                <w:rStyle w:val="DBFZGrau"/>
              </w:rPr>
            </w:pPr>
          </w:p>
          <w:p w14:paraId="3EA7B8E1" w14:textId="648AF01F" w:rsidR="00343E63" w:rsidRDefault="00343E63" w:rsidP="00FC0767">
            <w:pPr>
              <w:rPr>
                <w:rStyle w:val="DBFZGrau"/>
              </w:rPr>
            </w:pPr>
          </w:p>
          <w:p w14:paraId="73E280E1" w14:textId="77777777" w:rsidR="00343E63" w:rsidRDefault="00343E63" w:rsidP="00531517">
            <w:pPr>
              <w:rPr>
                <w:rStyle w:val="DBFZGrau"/>
              </w:rPr>
            </w:pPr>
          </w:p>
        </w:tc>
        <w:tc>
          <w:tcPr>
            <w:tcW w:w="7713" w:type="dxa"/>
          </w:tcPr>
          <w:p w14:paraId="1351C3E0" w14:textId="77777777" w:rsidR="00FF6D11" w:rsidRDefault="00FF6D11" w:rsidP="00FC0767">
            <w:pPr>
              <w:ind w:left="1"/>
              <w:jc w:val="left"/>
              <w:rPr>
                <w:b/>
                <w:bCs/>
                <w:sz w:val="20"/>
                <w:szCs w:val="20"/>
              </w:rPr>
            </w:pPr>
          </w:p>
          <w:p w14:paraId="6EAA8A0D" w14:textId="77777777" w:rsidR="00FF6D11" w:rsidRDefault="00FF6D11" w:rsidP="00FC0767">
            <w:pPr>
              <w:ind w:left="1"/>
              <w:jc w:val="left"/>
              <w:rPr>
                <w:b/>
                <w:bCs/>
                <w:sz w:val="20"/>
                <w:szCs w:val="20"/>
              </w:rPr>
            </w:pPr>
          </w:p>
          <w:p w14:paraId="5377279B" w14:textId="4186E275" w:rsidR="00343E63" w:rsidRPr="00590A61" w:rsidRDefault="00343E63" w:rsidP="00FC0767">
            <w:pPr>
              <w:ind w:left="1"/>
              <w:jc w:val="left"/>
              <w:rPr>
                <w:sz w:val="20"/>
                <w:szCs w:val="20"/>
              </w:rPr>
            </w:pPr>
            <w:r w:rsidRPr="00590A61">
              <w:rPr>
                <w:b/>
                <w:bCs/>
                <w:sz w:val="20"/>
                <w:szCs w:val="20"/>
              </w:rPr>
              <w:t>Metropolregion Mitteldeutschland Management GmbH</w:t>
            </w:r>
            <w:r w:rsidRPr="00590A61">
              <w:rPr>
                <w:sz w:val="20"/>
                <w:szCs w:val="20"/>
              </w:rPr>
              <w:t>,</w:t>
            </w:r>
          </w:p>
          <w:p w14:paraId="1D37467E" w14:textId="2ADC4576" w:rsidR="00343E63" w:rsidRPr="00213846" w:rsidRDefault="00343E63" w:rsidP="00FC0767">
            <w:pPr>
              <w:ind w:left="1"/>
              <w:jc w:val="left"/>
              <w:rPr>
                <w:sz w:val="20"/>
                <w:szCs w:val="20"/>
              </w:rPr>
            </w:pPr>
            <w:r w:rsidRPr="00590A61">
              <w:rPr>
                <w:sz w:val="20"/>
                <w:szCs w:val="20"/>
              </w:rPr>
              <w:t>Schillerstraße 5, 04109 Leipzig</w:t>
            </w:r>
          </w:p>
          <w:p w14:paraId="2222B8FF" w14:textId="77777777" w:rsidR="00343E63" w:rsidRPr="00A16313" w:rsidRDefault="00343E63" w:rsidP="00FF6D11">
            <w:pPr>
              <w:jc w:val="left"/>
              <w:rPr>
                <w:sz w:val="20"/>
                <w:szCs w:val="20"/>
              </w:rPr>
            </w:pPr>
          </w:p>
          <w:p w14:paraId="402F5AE4" w14:textId="77777777" w:rsidR="00FF6D11" w:rsidRPr="00A16313" w:rsidRDefault="00FF6D11" w:rsidP="00FF6D11">
            <w:pPr>
              <w:jc w:val="left"/>
              <w:rPr>
                <w:sz w:val="20"/>
                <w:szCs w:val="20"/>
              </w:rPr>
            </w:pPr>
          </w:p>
          <w:p w14:paraId="291FDB4A" w14:textId="77777777" w:rsidR="00343E63" w:rsidRDefault="00343E63" w:rsidP="00FC0767">
            <w:pPr>
              <w:ind w:left="1"/>
              <w:jc w:val="left"/>
              <w:rPr>
                <w:sz w:val="20"/>
                <w:szCs w:val="20"/>
                <w:lang w:val="en-GB"/>
              </w:rPr>
            </w:pPr>
            <w:r>
              <w:rPr>
                <w:sz w:val="20"/>
                <w:szCs w:val="20"/>
                <w:lang w:val="en-GB"/>
              </w:rPr>
              <w:t>----------------------------------------------------------------</w:t>
            </w:r>
            <w:r>
              <w:rPr>
                <w:sz w:val="20"/>
                <w:szCs w:val="20"/>
                <w:lang w:val="en-GB"/>
              </w:rPr>
              <w:tab/>
              <w:t>-----------------------------------------------------------------------------</w:t>
            </w:r>
          </w:p>
          <w:p w14:paraId="462C78C1" w14:textId="4B944C21" w:rsidR="00343E63" w:rsidRPr="00231E47" w:rsidRDefault="00343E63" w:rsidP="00231E47">
            <w:pPr>
              <w:rPr>
                <w:sz w:val="20"/>
                <w:szCs w:val="20"/>
              </w:rPr>
            </w:pPr>
            <w:r>
              <w:rPr>
                <w:sz w:val="20"/>
                <w:szCs w:val="20"/>
                <w:lang w:val="en-GB"/>
              </w:rPr>
              <w:t>Ort / Datum</w:t>
            </w:r>
            <w:r>
              <w:rPr>
                <w:sz w:val="20"/>
                <w:szCs w:val="20"/>
                <w:lang w:val="en-GB"/>
              </w:rPr>
              <w:tab/>
            </w:r>
            <w:r>
              <w:rPr>
                <w:sz w:val="20"/>
                <w:szCs w:val="20"/>
                <w:lang w:val="en-GB"/>
              </w:rPr>
              <w:tab/>
            </w:r>
            <w:r>
              <w:rPr>
                <w:sz w:val="20"/>
                <w:szCs w:val="20"/>
                <w:lang w:val="en-GB"/>
              </w:rPr>
              <w:tab/>
            </w:r>
            <w:r>
              <w:rPr>
                <w:sz w:val="20"/>
                <w:szCs w:val="20"/>
                <w:lang w:val="en-GB"/>
              </w:rPr>
              <w:tab/>
            </w:r>
            <w:r w:rsidR="00216950">
              <w:rPr>
                <w:sz w:val="20"/>
                <w:szCs w:val="20"/>
              </w:rPr>
              <w:t>gesetzlicher Vertreter</w:t>
            </w:r>
          </w:p>
          <w:p w14:paraId="332159E8" w14:textId="77777777" w:rsidR="00343E63" w:rsidRPr="00590A61" w:rsidRDefault="00343E63" w:rsidP="00FC0767">
            <w:pPr>
              <w:ind w:left="1"/>
              <w:jc w:val="left"/>
              <w:rPr>
                <w:sz w:val="20"/>
                <w:szCs w:val="20"/>
              </w:rPr>
            </w:pPr>
          </w:p>
          <w:p w14:paraId="0FE4C281" w14:textId="3783FC03" w:rsidR="00343E63" w:rsidRPr="00FF6D11" w:rsidRDefault="00343E63" w:rsidP="00531517">
            <w:pPr>
              <w:ind w:left="1"/>
              <w:jc w:val="left"/>
              <w:rPr>
                <w:sz w:val="20"/>
                <w:szCs w:val="20"/>
                <w:lang w:val="en-GB"/>
              </w:rPr>
            </w:pPr>
          </w:p>
        </w:tc>
      </w:tr>
    </w:tbl>
    <w:p w14:paraId="272CCA88" w14:textId="77777777" w:rsidR="00343E63" w:rsidRDefault="00343E63">
      <w:pPr>
        <w:rPr>
          <w:sz w:val="20"/>
          <w:szCs w:val="20"/>
        </w:rPr>
      </w:pPr>
      <w:bookmarkStart w:id="0" w:name="_Hlk135221191"/>
    </w:p>
    <w:tbl>
      <w:tblPr>
        <w:tblStyle w:val="TabellemithellemGitternetz"/>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26"/>
        <w:gridCol w:w="7713"/>
      </w:tblGrid>
      <w:tr w:rsidR="00343E63" w14:paraId="0EB2603F" w14:textId="77777777" w:rsidTr="001A6671">
        <w:trPr>
          <w:trHeight w:val="2680"/>
        </w:trPr>
        <w:tc>
          <w:tcPr>
            <w:tcW w:w="1926" w:type="dxa"/>
          </w:tcPr>
          <w:p w14:paraId="494CFB7E" w14:textId="77777777" w:rsidR="00343E63" w:rsidRDefault="00343E63" w:rsidP="00213846">
            <w:pPr>
              <w:rPr>
                <w:rStyle w:val="DBFZGrau"/>
              </w:rPr>
            </w:pPr>
          </w:p>
        </w:tc>
        <w:tc>
          <w:tcPr>
            <w:tcW w:w="7713" w:type="dxa"/>
          </w:tcPr>
          <w:p w14:paraId="70715B95" w14:textId="6A9D5DD7" w:rsidR="00216950" w:rsidRDefault="00216950" w:rsidP="00FC0767">
            <w:pPr>
              <w:jc w:val="left"/>
              <w:rPr>
                <w:b/>
                <w:bCs/>
                <w:color w:val="97BF0D" w:themeColor="accent1"/>
                <w:sz w:val="20"/>
                <w:szCs w:val="20"/>
              </w:rPr>
            </w:pPr>
            <w:r>
              <w:rPr>
                <w:b/>
                <w:bCs/>
                <w:color w:val="97BF0D" w:themeColor="accent1"/>
                <w:sz w:val="20"/>
                <w:szCs w:val="20"/>
              </w:rPr>
              <w:t>Netzbetreiber</w:t>
            </w:r>
          </w:p>
          <w:p w14:paraId="4C373E33" w14:textId="77777777" w:rsidR="00FD1868" w:rsidRPr="00216950" w:rsidRDefault="00FD1868" w:rsidP="00FC0767">
            <w:pPr>
              <w:jc w:val="left"/>
              <w:rPr>
                <w:sz w:val="20"/>
                <w:szCs w:val="20"/>
              </w:rPr>
            </w:pPr>
          </w:p>
          <w:p w14:paraId="5E859501" w14:textId="253EFDEF" w:rsidR="00343E63" w:rsidRPr="00546250" w:rsidRDefault="00AE48A2" w:rsidP="00FC0767">
            <w:pPr>
              <w:jc w:val="left"/>
              <w:rPr>
                <w:sz w:val="20"/>
                <w:szCs w:val="20"/>
              </w:rPr>
            </w:pPr>
            <w:r w:rsidRPr="00AE48A2">
              <w:rPr>
                <w:b/>
                <w:bCs/>
                <w:sz w:val="20"/>
                <w:szCs w:val="20"/>
              </w:rPr>
              <w:t>XXX</w:t>
            </w:r>
            <w:r w:rsidR="00343E63" w:rsidRPr="00546250">
              <w:rPr>
                <w:sz w:val="20"/>
                <w:szCs w:val="20"/>
              </w:rPr>
              <w:t>,</w:t>
            </w:r>
            <w:r w:rsidR="00343E63">
              <w:rPr>
                <w:sz w:val="20"/>
                <w:szCs w:val="20"/>
              </w:rPr>
              <w:br/>
            </w:r>
            <w:r>
              <w:rPr>
                <w:sz w:val="20"/>
                <w:szCs w:val="20"/>
              </w:rPr>
              <w:t>XXX</w:t>
            </w:r>
          </w:p>
          <w:p w14:paraId="622E65D5" w14:textId="77777777" w:rsidR="00343E63" w:rsidRPr="00A16313" w:rsidRDefault="00343E63" w:rsidP="00216950">
            <w:pPr>
              <w:jc w:val="left"/>
              <w:rPr>
                <w:sz w:val="20"/>
                <w:szCs w:val="20"/>
              </w:rPr>
            </w:pPr>
          </w:p>
          <w:p w14:paraId="0713DFF9" w14:textId="77777777" w:rsidR="00F82DEE" w:rsidRPr="00A16313" w:rsidRDefault="00F82DEE" w:rsidP="00216950">
            <w:pPr>
              <w:jc w:val="left"/>
              <w:rPr>
                <w:sz w:val="20"/>
                <w:szCs w:val="20"/>
              </w:rPr>
            </w:pPr>
          </w:p>
          <w:p w14:paraId="290576F8" w14:textId="77777777" w:rsidR="00343E63" w:rsidRPr="00A16313" w:rsidRDefault="00343E63" w:rsidP="00FC0767">
            <w:pPr>
              <w:ind w:left="1"/>
              <w:jc w:val="left"/>
              <w:rPr>
                <w:sz w:val="20"/>
                <w:szCs w:val="20"/>
              </w:rPr>
            </w:pPr>
            <w:r w:rsidRPr="00A16313">
              <w:rPr>
                <w:sz w:val="20"/>
                <w:szCs w:val="20"/>
              </w:rPr>
              <w:t>----------------------------------------------------------------</w:t>
            </w:r>
            <w:r w:rsidRPr="00A16313">
              <w:rPr>
                <w:sz w:val="20"/>
                <w:szCs w:val="20"/>
              </w:rPr>
              <w:tab/>
              <w:t>-----------------------------------------------------------------------------</w:t>
            </w:r>
          </w:p>
          <w:p w14:paraId="51B1D2B9" w14:textId="7DB98D2C" w:rsidR="00343E63" w:rsidRPr="00A16313" w:rsidRDefault="00343E63" w:rsidP="00FC0767">
            <w:pPr>
              <w:ind w:left="1"/>
              <w:jc w:val="left"/>
              <w:rPr>
                <w:sz w:val="20"/>
                <w:szCs w:val="20"/>
              </w:rPr>
            </w:pPr>
            <w:r w:rsidRPr="00A16313">
              <w:rPr>
                <w:sz w:val="20"/>
                <w:szCs w:val="20"/>
              </w:rPr>
              <w:t>Ort / Datum</w:t>
            </w:r>
            <w:r w:rsidRPr="00A16313">
              <w:rPr>
                <w:sz w:val="20"/>
                <w:szCs w:val="20"/>
              </w:rPr>
              <w:tab/>
            </w:r>
            <w:r w:rsidRPr="00A16313">
              <w:rPr>
                <w:sz w:val="20"/>
                <w:szCs w:val="20"/>
              </w:rPr>
              <w:tab/>
            </w:r>
            <w:r w:rsidRPr="00A16313">
              <w:rPr>
                <w:sz w:val="20"/>
                <w:szCs w:val="20"/>
              </w:rPr>
              <w:tab/>
            </w:r>
            <w:r w:rsidRPr="00A16313">
              <w:rPr>
                <w:sz w:val="20"/>
                <w:szCs w:val="20"/>
              </w:rPr>
              <w:tab/>
            </w:r>
            <w:r w:rsidR="00216950" w:rsidRPr="00A16313">
              <w:rPr>
                <w:sz w:val="20"/>
                <w:szCs w:val="20"/>
              </w:rPr>
              <w:t>gesetzlicher Vertreter</w:t>
            </w:r>
          </w:p>
          <w:p w14:paraId="2CF00311" w14:textId="77777777" w:rsidR="00531517" w:rsidRPr="00A16313" w:rsidRDefault="00531517" w:rsidP="00AE48A2">
            <w:pPr>
              <w:jc w:val="left"/>
              <w:rPr>
                <w:sz w:val="20"/>
                <w:szCs w:val="20"/>
              </w:rPr>
            </w:pPr>
          </w:p>
        </w:tc>
      </w:tr>
      <w:bookmarkEnd w:id="0"/>
      <w:tr w:rsidR="00343E63" w14:paraId="71F68ADF" w14:textId="77777777" w:rsidTr="00AE48A2">
        <w:trPr>
          <w:trHeight w:val="252"/>
        </w:trPr>
        <w:tc>
          <w:tcPr>
            <w:tcW w:w="1926" w:type="dxa"/>
          </w:tcPr>
          <w:p w14:paraId="6C2305C9" w14:textId="77777777" w:rsidR="00343E63" w:rsidRDefault="00343E63" w:rsidP="00FC0767">
            <w:pPr>
              <w:rPr>
                <w:rStyle w:val="DBFZGrau"/>
              </w:rPr>
            </w:pPr>
          </w:p>
          <w:p w14:paraId="49CBBBAA" w14:textId="77777777" w:rsidR="00D83110" w:rsidRDefault="00D83110" w:rsidP="00FC0767">
            <w:pPr>
              <w:rPr>
                <w:rStyle w:val="DBFZGrau"/>
              </w:rPr>
            </w:pPr>
          </w:p>
          <w:p w14:paraId="5CF99DD6" w14:textId="77777777" w:rsidR="00343E63" w:rsidRDefault="00343E63" w:rsidP="00FC0767">
            <w:pPr>
              <w:rPr>
                <w:rStyle w:val="DBFZGrau"/>
              </w:rPr>
            </w:pPr>
          </w:p>
          <w:p w14:paraId="73E05E43" w14:textId="77777777" w:rsidR="00343E63" w:rsidRDefault="00343E63" w:rsidP="00FC0767">
            <w:pPr>
              <w:rPr>
                <w:rStyle w:val="DBFZGrau"/>
              </w:rPr>
            </w:pPr>
          </w:p>
          <w:p w14:paraId="74B48ED8" w14:textId="77777777" w:rsidR="001A6671" w:rsidRDefault="001A6671" w:rsidP="00FC0767">
            <w:pPr>
              <w:rPr>
                <w:rStyle w:val="DBFZGrau"/>
              </w:rPr>
            </w:pPr>
          </w:p>
          <w:p w14:paraId="12057327" w14:textId="77777777" w:rsidR="001A6671" w:rsidRDefault="001A6671" w:rsidP="00FC0767">
            <w:pPr>
              <w:rPr>
                <w:rStyle w:val="DBFZGrau"/>
              </w:rPr>
            </w:pPr>
          </w:p>
          <w:p w14:paraId="56B18B1C" w14:textId="77777777" w:rsidR="001A6671" w:rsidRDefault="001A6671" w:rsidP="00FC0767">
            <w:pPr>
              <w:rPr>
                <w:rStyle w:val="DBFZGrau"/>
              </w:rPr>
            </w:pPr>
          </w:p>
          <w:p w14:paraId="018D333E" w14:textId="77777777" w:rsidR="00343E63" w:rsidRDefault="00343E63" w:rsidP="00FC0767">
            <w:pPr>
              <w:rPr>
                <w:rStyle w:val="DBFZGrau"/>
              </w:rPr>
            </w:pPr>
          </w:p>
        </w:tc>
        <w:tc>
          <w:tcPr>
            <w:tcW w:w="7713" w:type="dxa"/>
          </w:tcPr>
          <w:p w14:paraId="3B250CF2" w14:textId="6C3160B2" w:rsidR="00343E63" w:rsidRPr="00D513FE" w:rsidRDefault="00C03A8C" w:rsidP="001A6671">
            <w:pPr>
              <w:jc w:val="left"/>
              <w:rPr>
                <w:b/>
                <w:bCs/>
                <w:color w:val="97BF0D" w:themeColor="accent1"/>
                <w:sz w:val="20"/>
                <w:szCs w:val="20"/>
              </w:rPr>
            </w:pPr>
            <w:r>
              <w:rPr>
                <w:b/>
                <w:bCs/>
                <w:color w:val="97BF0D" w:themeColor="accent1"/>
                <w:sz w:val="20"/>
                <w:szCs w:val="20"/>
              </w:rPr>
              <w:t>Unternehmenspartner</w:t>
            </w:r>
          </w:p>
          <w:p w14:paraId="724EF491" w14:textId="77777777" w:rsidR="00D513FE" w:rsidRPr="00A16313" w:rsidRDefault="00D513FE" w:rsidP="00D513FE">
            <w:pPr>
              <w:jc w:val="left"/>
              <w:rPr>
                <w:sz w:val="20"/>
                <w:szCs w:val="20"/>
              </w:rPr>
            </w:pPr>
          </w:p>
          <w:p w14:paraId="5A0963D2" w14:textId="59B28306" w:rsidR="00D513FE" w:rsidRPr="00A16313" w:rsidRDefault="00AE48A2" w:rsidP="00D513FE">
            <w:pPr>
              <w:jc w:val="left"/>
              <w:rPr>
                <w:b/>
                <w:bCs/>
                <w:sz w:val="20"/>
                <w:szCs w:val="20"/>
              </w:rPr>
            </w:pPr>
            <w:r w:rsidRPr="00A16313">
              <w:rPr>
                <w:b/>
                <w:bCs/>
                <w:sz w:val="20"/>
                <w:szCs w:val="20"/>
              </w:rPr>
              <w:t>XXX</w:t>
            </w:r>
            <w:r w:rsidR="00D513FE" w:rsidRPr="00A16313">
              <w:rPr>
                <w:b/>
                <w:bCs/>
                <w:sz w:val="20"/>
                <w:szCs w:val="20"/>
              </w:rPr>
              <w:t>,</w:t>
            </w:r>
          </w:p>
          <w:p w14:paraId="354766F3" w14:textId="1F772E54" w:rsidR="00D513FE" w:rsidRPr="00A16313" w:rsidRDefault="00AE48A2" w:rsidP="00D513FE">
            <w:pPr>
              <w:jc w:val="left"/>
              <w:rPr>
                <w:sz w:val="20"/>
                <w:szCs w:val="20"/>
              </w:rPr>
            </w:pPr>
            <w:r w:rsidRPr="00A16313">
              <w:rPr>
                <w:sz w:val="20"/>
                <w:szCs w:val="20"/>
              </w:rPr>
              <w:t>XXX</w:t>
            </w:r>
          </w:p>
          <w:p w14:paraId="57E1C35F" w14:textId="77777777" w:rsidR="00D513FE" w:rsidRPr="00A16313" w:rsidRDefault="00D513FE" w:rsidP="00D513FE">
            <w:pPr>
              <w:ind w:left="1"/>
              <w:jc w:val="left"/>
              <w:rPr>
                <w:sz w:val="20"/>
                <w:szCs w:val="20"/>
              </w:rPr>
            </w:pPr>
          </w:p>
          <w:p w14:paraId="0A12D058" w14:textId="77777777" w:rsidR="001A6671" w:rsidRPr="00A16313" w:rsidRDefault="001A6671" w:rsidP="00D513FE">
            <w:pPr>
              <w:ind w:left="1"/>
              <w:jc w:val="left"/>
              <w:rPr>
                <w:sz w:val="20"/>
                <w:szCs w:val="20"/>
              </w:rPr>
            </w:pPr>
          </w:p>
          <w:p w14:paraId="0B10F585" w14:textId="77777777" w:rsidR="00D513FE" w:rsidRPr="00A16313" w:rsidRDefault="00D513FE" w:rsidP="00D513FE">
            <w:pPr>
              <w:ind w:left="1"/>
              <w:jc w:val="left"/>
              <w:rPr>
                <w:sz w:val="20"/>
                <w:szCs w:val="20"/>
              </w:rPr>
            </w:pPr>
            <w:r w:rsidRPr="00A16313">
              <w:rPr>
                <w:sz w:val="20"/>
                <w:szCs w:val="20"/>
              </w:rPr>
              <w:t>----------------------------------------------------------------</w:t>
            </w:r>
            <w:r w:rsidRPr="00A16313">
              <w:rPr>
                <w:sz w:val="20"/>
                <w:szCs w:val="20"/>
              </w:rPr>
              <w:tab/>
              <w:t>-----------------------------------------------------------------------------</w:t>
            </w:r>
          </w:p>
          <w:p w14:paraId="7D7E5101" w14:textId="01E362EA" w:rsidR="00784B26" w:rsidRPr="00A16313" w:rsidRDefault="00D513FE" w:rsidP="00AE48A2">
            <w:pPr>
              <w:ind w:left="1"/>
              <w:jc w:val="left"/>
              <w:rPr>
                <w:sz w:val="20"/>
                <w:szCs w:val="20"/>
              </w:rPr>
            </w:pPr>
            <w:r w:rsidRPr="00A16313">
              <w:rPr>
                <w:sz w:val="20"/>
                <w:szCs w:val="20"/>
              </w:rPr>
              <w:t>Ort / Datum</w:t>
            </w:r>
            <w:r w:rsidRPr="00A16313">
              <w:rPr>
                <w:sz w:val="20"/>
                <w:szCs w:val="20"/>
              </w:rPr>
              <w:tab/>
            </w:r>
            <w:r w:rsidRPr="00A16313">
              <w:rPr>
                <w:sz w:val="20"/>
                <w:szCs w:val="20"/>
              </w:rPr>
              <w:tab/>
            </w:r>
            <w:r w:rsidRPr="00A16313">
              <w:rPr>
                <w:sz w:val="20"/>
                <w:szCs w:val="20"/>
              </w:rPr>
              <w:tab/>
            </w:r>
            <w:r w:rsidRPr="00A16313">
              <w:rPr>
                <w:sz w:val="20"/>
                <w:szCs w:val="20"/>
              </w:rPr>
              <w:tab/>
              <w:t>gesetzlicher Vertreter</w:t>
            </w:r>
          </w:p>
        </w:tc>
      </w:tr>
      <w:tr w:rsidR="00343E63" w14:paraId="6C08D17E" w14:textId="77777777" w:rsidTr="00AE48A2">
        <w:trPr>
          <w:trHeight w:val="2594"/>
        </w:trPr>
        <w:tc>
          <w:tcPr>
            <w:tcW w:w="1926" w:type="dxa"/>
          </w:tcPr>
          <w:p w14:paraId="78586CB4" w14:textId="77777777" w:rsidR="00FC752A" w:rsidRDefault="00FC752A" w:rsidP="00FC0767">
            <w:pPr>
              <w:rPr>
                <w:rStyle w:val="DBFZGrau"/>
              </w:rPr>
            </w:pPr>
          </w:p>
          <w:p w14:paraId="3F7B2124" w14:textId="77777777" w:rsidR="00343E63" w:rsidRDefault="00343E63" w:rsidP="00AE48A2">
            <w:pPr>
              <w:rPr>
                <w:rStyle w:val="DBFZGrau"/>
              </w:rPr>
            </w:pPr>
          </w:p>
        </w:tc>
        <w:tc>
          <w:tcPr>
            <w:tcW w:w="7713" w:type="dxa"/>
          </w:tcPr>
          <w:p w14:paraId="71B34A13" w14:textId="77777777" w:rsidR="00343E63" w:rsidRPr="00546250" w:rsidRDefault="00343E63" w:rsidP="00FC0767">
            <w:pPr>
              <w:ind w:left="1"/>
              <w:jc w:val="left"/>
              <w:rPr>
                <w:b/>
                <w:bCs/>
                <w:color w:val="97BF0D" w:themeColor="accent1"/>
                <w:sz w:val="20"/>
                <w:szCs w:val="20"/>
              </w:rPr>
            </w:pPr>
            <w:r w:rsidRPr="00546250">
              <w:rPr>
                <w:b/>
                <w:bCs/>
                <w:color w:val="97BF0D" w:themeColor="accent1"/>
                <w:sz w:val="20"/>
                <w:szCs w:val="20"/>
              </w:rPr>
              <w:t>Unterstützer</w:t>
            </w:r>
          </w:p>
          <w:p w14:paraId="6814DE59" w14:textId="77777777" w:rsidR="00AE48A2" w:rsidRDefault="00AE48A2" w:rsidP="00FC0767">
            <w:pPr>
              <w:jc w:val="left"/>
              <w:rPr>
                <w:sz w:val="20"/>
                <w:szCs w:val="20"/>
              </w:rPr>
            </w:pPr>
          </w:p>
          <w:p w14:paraId="7BB164A8" w14:textId="77777777" w:rsidR="00AE48A2" w:rsidRDefault="00AE48A2" w:rsidP="00FC0767">
            <w:pPr>
              <w:jc w:val="left"/>
              <w:rPr>
                <w:sz w:val="20"/>
                <w:szCs w:val="20"/>
              </w:rPr>
            </w:pPr>
            <w:r w:rsidRPr="00AE48A2">
              <w:rPr>
                <w:b/>
                <w:bCs/>
                <w:sz w:val="20"/>
                <w:szCs w:val="20"/>
              </w:rPr>
              <w:t>XXX</w:t>
            </w:r>
            <w:r w:rsidR="00343E63" w:rsidRPr="00546250">
              <w:rPr>
                <w:sz w:val="20"/>
                <w:szCs w:val="20"/>
              </w:rPr>
              <w:t xml:space="preserve">, </w:t>
            </w:r>
          </w:p>
          <w:p w14:paraId="241C44CC" w14:textId="62F4881D" w:rsidR="00343E63" w:rsidRPr="00546250" w:rsidRDefault="00AE48A2" w:rsidP="00FC0767">
            <w:pPr>
              <w:jc w:val="left"/>
              <w:rPr>
                <w:sz w:val="20"/>
                <w:szCs w:val="20"/>
              </w:rPr>
            </w:pPr>
            <w:r>
              <w:rPr>
                <w:sz w:val="20"/>
                <w:szCs w:val="20"/>
              </w:rPr>
              <w:t>XXX</w:t>
            </w:r>
          </w:p>
          <w:p w14:paraId="5EA9312F" w14:textId="77777777" w:rsidR="00343E63" w:rsidRPr="00A16313" w:rsidRDefault="00343E63" w:rsidP="00FC0767">
            <w:pPr>
              <w:ind w:left="1"/>
              <w:jc w:val="left"/>
              <w:rPr>
                <w:sz w:val="20"/>
                <w:szCs w:val="20"/>
              </w:rPr>
            </w:pPr>
          </w:p>
          <w:p w14:paraId="1BD0B729" w14:textId="77777777" w:rsidR="00343E63" w:rsidRPr="00A16313" w:rsidRDefault="00343E63" w:rsidP="00FC0767">
            <w:pPr>
              <w:ind w:left="1"/>
              <w:jc w:val="left"/>
              <w:rPr>
                <w:sz w:val="20"/>
                <w:szCs w:val="20"/>
              </w:rPr>
            </w:pPr>
          </w:p>
          <w:p w14:paraId="310F66A1" w14:textId="77777777" w:rsidR="00343E63" w:rsidRPr="00A16313" w:rsidRDefault="00343E63" w:rsidP="00FC0767">
            <w:pPr>
              <w:ind w:left="1"/>
              <w:jc w:val="left"/>
              <w:rPr>
                <w:sz w:val="20"/>
                <w:szCs w:val="20"/>
              </w:rPr>
            </w:pPr>
            <w:r w:rsidRPr="00A16313">
              <w:rPr>
                <w:sz w:val="20"/>
                <w:szCs w:val="20"/>
              </w:rPr>
              <w:t>----------------------------------------------------------------</w:t>
            </w:r>
            <w:r w:rsidRPr="00A16313">
              <w:rPr>
                <w:sz w:val="20"/>
                <w:szCs w:val="20"/>
              </w:rPr>
              <w:tab/>
              <w:t>-----------------------------------------------------------------------------</w:t>
            </w:r>
          </w:p>
          <w:p w14:paraId="5B7D2BDE" w14:textId="2EA64716" w:rsidR="00343E63" w:rsidRPr="00A16313" w:rsidRDefault="00343E63" w:rsidP="00AE48A2">
            <w:pPr>
              <w:ind w:left="1"/>
              <w:jc w:val="left"/>
              <w:rPr>
                <w:sz w:val="20"/>
                <w:szCs w:val="20"/>
              </w:rPr>
            </w:pPr>
            <w:r w:rsidRPr="00A16313">
              <w:rPr>
                <w:sz w:val="20"/>
                <w:szCs w:val="20"/>
              </w:rPr>
              <w:t>Ort / Datum</w:t>
            </w:r>
            <w:r w:rsidRPr="00A16313">
              <w:rPr>
                <w:sz w:val="20"/>
                <w:szCs w:val="20"/>
              </w:rPr>
              <w:tab/>
            </w:r>
            <w:r w:rsidRPr="00A16313">
              <w:rPr>
                <w:sz w:val="20"/>
                <w:szCs w:val="20"/>
              </w:rPr>
              <w:tab/>
            </w:r>
            <w:r w:rsidRPr="00A16313">
              <w:rPr>
                <w:sz w:val="20"/>
                <w:szCs w:val="20"/>
              </w:rPr>
              <w:tab/>
            </w:r>
            <w:r w:rsidRPr="00A16313">
              <w:rPr>
                <w:sz w:val="20"/>
                <w:szCs w:val="20"/>
              </w:rPr>
              <w:tab/>
            </w:r>
            <w:r w:rsidR="00216950" w:rsidRPr="00A16313">
              <w:rPr>
                <w:sz w:val="20"/>
                <w:szCs w:val="20"/>
              </w:rPr>
              <w:t>gesetzlicher Vertreter</w:t>
            </w:r>
          </w:p>
        </w:tc>
      </w:tr>
    </w:tbl>
    <w:p w14:paraId="202274A7" w14:textId="77777777" w:rsidR="00343E63" w:rsidRPr="00A45E07" w:rsidRDefault="00343E63">
      <w:pPr>
        <w:rPr>
          <w:sz w:val="20"/>
          <w:szCs w:val="20"/>
        </w:rPr>
      </w:pPr>
    </w:p>
    <w:sectPr w:rsidR="00343E63" w:rsidRPr="00A45E07" w:rsidSect="00A95504">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289" w:right="851" w:bottom="295" w:left="1418" w:header="709"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71015" w14:textId="77777777" w:rsidR="00115C70" w:rsidRDefault="00115C70">
      <w:r>
        <w:separator/>
      </w:r>
    </w:p>
  </w:endnote>
  <w:endnote w:type="continuationSeparator" w:id="0">
    <w:p w14:paraId="5CAA4289" w14:textId="77777777" w:rsidR="00115C70" w:rsidRDefault="00115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Frutiger 45 Light">
    <w:altName w:val="Lucida Sans Unicode"/>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Blanko"/>
      <w:tblpPr w:leftFromText="142" w:rightFromText="142" w:vertAnchor="text" w:tblpX="1" w:tblpY="1"/>
      <w:tblOverlap w:val="never"/>
      <w:tblW w:w="0" w:type="auto"/>
      <w:tblInd w:w="0" w:type="dxa"/>
      <w:tblCellMar>
        <w:top w:w="0" w:type="dxa"/>
        <w:left w:w="0" w:type="dxa"/>
        <w:bottom w:w="0" w:type="dxa"/>
        <w:right w:w="0" w:type="dxa"/>
      </w:tblCellMar>
      <w:tblLook w:val="04A0" w:firstRow="1" w:lastRow="0" w:firstColumn="1" w:lastColumn="0" w:noHBand="0" w:noVBand="1"/>
    </w:tblPr>
    <w:tblGrid>
      <w:gridCol w:w="9637"/>
    </w:tblGrid>
    <w:tr w:rsidR="00152505" w14:paraId="6B1EC6A1" w14:textId="77777777" w:rsidTr="001210C8">
      <w:tc>
        <w:tcPr>
          <w:tcW w:w="9637" w:type="dxa"/>
          <w:vAlign w:val="bottom"/>
        </w:tcPr>
        <w:p w14:paraId="6B1EC6A0" w14:textId="77777777" w:rsidR="00152505" w:rsidRDefault="00152505">
          <w:pPr>
            <w:pStyle w:val="Fuzeile"/>
          </w:pPr>
          <w:r>
            <w:rPr>
              <w:rStyle w:val="ZFFuzeileTiefgestellt"/>
            </w:rPr>
            <w:tab/>
          </w:r>
          <w:r>
            <w:fldChar w:fldCharType="begin"/>
          </w:r>
          <w:r>
            <w:instrText xml:space="preserve"> PAGE   \* MERGEFORMAT </w:instrText>
          </w:r>
          <w:r>
            <w:fldChar w:fldCharType="separate"/>
          </w:r>
          <w:r>
            <w:rPr>
              <w:noProof/>
            </w:rPr>
            <w:t>2</w:t>
          </w:r>
          <w:r>
            <w:rPr>
              <w:noProof/>
            </w:rPr>
            <w:fldChar w:fldCharType="end"/>
          </w:r>
        </w:p>
      </w:tc>
    </w:tr>
  </w:tbl>
  <w:p w14:paraId="6B1EC6A2" w14:textId="77777777" w:rsidR="00152505" w:rsidRDefault="0015250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Blanko"/>
      <w:tblpPr w:leftFromText="142" w:rightFromText="142" w:vertAnchor="text" w:tblpX="1" w:tblpY="1"/>
      <w:tblOverlap w:val="never"/>
      <w:tblW w:w="9637" w:type="dxa"/>
      <w:tblInd w:w="0" w:type="dxa"/>
      <w:tblCellMar>
        <w:top w:w="0" w:type="dxa"/>
        <w:left w:w="0" w:type="dxa"/>
        <w:bottom w:w="0" w:type="dxa"/>
        <w:right w:w="0" w:type="dxa"/>
      </w:tblCellMar>
      <w:tblLook w:val="04A0" w:firstRow="1" w:lastRow="0" w:firstColumn="1" w:lastColumn="0" w:noHBand="0" w:noVBand="1"/>
    </w:tblPr>
    <w:tblGrid>
      <w:gridCol w:w="9637"/>
    </w:tblGrid>
    <w:tr w:rsidR="00152505" w14:paraId="6B1EC6A4" w14:textId="77777777" w:rsidTr="001210C8">
      <w:tc>
        <w:tcPr>
          <w:tcW w:w="9637" w:type="dxa"/>
          <w:vAlign w:val="bottom"/>
        </w:tcPr>
        <w:p w14:paraId="6B1EC6A3" w14:textId="2648C5F2" w:rsidR="00152505" w:rsidRDefault="00152505">
          <w:pPr>
            <w:pStyle w:val="Fuzeile"/>
          </w:pPr>
          <w:r>
            <w:rPr>
              <w:rStyle w:val="ZFFuzeileTiefgestellt"/>
            </w:rPr>
            <w:tab/>
          </w:r>
          <w:r>
            <w:fldChar w:fldCharType="begin"/>
          </w:r>
          <w:r>
            <w:instrText xml:space="preserve"> If  </w:instrText>
          </w:r>
          <w:r w:rsidR="00C317BD">
            <w:rPr>
              <w:noProof/>
            </w:rPr>
            <w:fldChar w:fldCharType="begin"/>
          </w:r>
          <w:r w:rsidR="00C317BD">
            <w:rPr>
              <w:noProof/>
            </w:rPr>
            <w:instrText xml:space="preserve"> NUMPAGES   \* MERGEFORMAT </w:instrText>
          </w:r>
          <w:r w:rsidR="00C317BD">
            <w:rPr>
              <w:noProof/>
            </w:rPr>
            <w:fldChar w:fldCharType="separate"/>
          </w:r>
          <w:r w:rsidR="00534231">
            <w:rPr>
              <w:noProof/>
            </w:rPr>
            <w:instrText>6</w:instrText>
          </w:r>
          <w:r w:rsidR="00C317BD">
            <w:rPr>
              <w:noProof/>
            </w:rPr>
            <w:fldChar w:fldCharType="end"/>
          </w:r>
          <w:r>
            <w:instrText xml:space="preserve"> = 1 "" </w:instrText>
          </w:r>
          <w:r>
            <w:fldChar w:fldCharType="begin"/>
          </w:r>
          <w:r>
            <w:instrText xml:space="preserve"> PAGE  \* Arabic  \* MERGEFORMAT </w:instrText>
          </w:r>
          <w:r>
            <w:fldChar w:fldCharType="separate"/>
          </w:r>
          <w:r w:rsidR="00534231">
            <w:rPr>
              <w:noProof/>
            </w:rPr>
            <w:instrText>3</w:instrText>
          </w:r>
          <w:r>
            <w:fldChar w:fldCharType="end"/>
          </w:r>
          <w:r>
            <w:instrText xml:space="preserve"> </w:instrText>
          </w:r>
          <w:r>
            <w:fldChar w:fldCharType="separate"/>
          </w:r>
          <w:r w:rsidR="00534231">
            <w:rPr>
              <w:noProof/>
            </w:rPr>
            <w:t>3</w:t>
          </w:r>
          <w:r>
            <w:fldChar w:fldCharType="end"/>
          </w:r>
        </w:p>
      </w:tc>
    </w:tr>
  </w:tbl>
  <w:p w14:paraId="6B1EC6A5" w14:textId="77777777" w:rsidR="00152505" w:rsidRDefault="0015250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Blanko"/>
      <w:tblpPr w:leftFromText="142" w:rightFromText="142" w:vertAnchor="text" w:tblpX="1" w:tblpY="1"/>
      <w:tblOverlap w:val="never"/>
      <w:tblW w:w="0" w:type="auto"/>
      <w:tblInd w:w="0" w:type="dxa"/>
      <w:tblCellMar>
        <w:top w:w="0" w:type="dxa"/>
        <w:left w:w="0" w:type="dxa"/>
        <w:bottom w:w="0" w:type="dxa"/>
        <w:right w:w="0" w:type="dxa"/>
      </w:tblCellMar>
      <w:tblLook w:val="04A0" w:firstRow="1" w:lastRow="0" w:firstColumn="1" w:lastColumn="0" w:noHBand="0" w:noVBand="1"/>
    </w:tblPr>
    <w:tblGrid>
      <w:gridCol w:w="9637"/>
    </w:tblGrid>
    <w:tr w:rsidR="00152505" w14:paraId="6B1EC6A8" w14:textId="77777777" w:rsidTr="001210C8">
      <w:tc>
        <w:tcPr>
          <w:tcW w:w="9637" w:type="dxa"/>
          <w:vAlign w:val="bottom"/>
        </w:tcPr>
        <w:p w14:paraId="6B1EC6A7" w14:textId="0B8E67A0" w:rsidR="00152505" w:rsidRDefault="00152505">
          <w:pPr>
            <w:pStyle w:val="Fuzeile"/>
          </w:pPr>
          <w:r>
            <w:rPr>
              <w:rStyle w:val="ZFFuzeileTiefgestellt"/>
            </w:rPr>
            <w:tab/>
          </w:r>
          <w:r>
            <w:fldChar w:fldCharType="begin"/>
          </w:r>
          <w:r>
            <w:instrText xml:space="preserve"> If  </w:instrText>
          </w:r>
          <w:r w:rsidR="00C317BD">
            <w:rPr>
              <w:noProof/>
            </w:rPr>
            <w:fldChar w:fldCharType="begin"/>
          </w:r>
          <w:r w:rsidR="00C317BD">
            <w:rPr>
              <w:noProof/>
            </w:rPr>
            <w:instrText xml:space="preserve"> NUMPAGES   \* MERGEFORMAT </w:instrText>
          </w:r>
          <w:r w:rsidR="00C317BD">
            <w:rPr>
              <w:noProof/>
            </w:rPr>
            <w:fldChar w:fldCharType="separate"/>
          </w:r>
          <w:r w:rsidR="00534231">
            <w:rPr>
              <w:noProof/>
            </w:rPr>
            <w:instrText>6</w:instrText>
          </w:r>
          <w:r w:rsidR="00C317BD">
            <w:rPr>
              <w:noProof/>
            </w:rPr>
            <w:fldChar w:fldCharType="end"/>
          </w:r>
          <w:r>
            <w:instrText xml:space="preserve"> = 1 "" </w:instrText>
          </w:r>
          <w:r>
            <w:fldChar w:fldCharType="begin"/>
          </w:r>
          <w:r>
            <w:instrText xml:space="preserve"> PAGE  \* Arabic  \* MERGEFORMAT </w:instrText>
          </w:r>
          <w:r>
            <w:fldChar w:fldCharType="separate"/>
          </w:r>
          <w:r w:rsidR="00534231">
            <w:rPr>
              <w:noProof/>
            </w:rPr>
            <w:instrText>1</w:instrText>
          </w:r>
          <w:r>
            <w:fldChar w:fldCharType="end"/>
          </w:r>
          <w:r>
            <w:instrText xml:space="preserve"> </w:instrText>
          </w:r>
          <w:r>
            <w:fldChar w:fldCharType="separate"/>
          </w:r>
          <w:r w:rsidR="00534231">
            <w:rPr>
              <w:noProof/>
            </w:rPr>
            <w:t>1</w:t>
          </w:r>
          <w:r>
            <w:fldChar w:fldCharType="end"/>
          </w:r>
        </w:p>
      </w:tc>
    </w:tr>
  </w:tbl>
  <w:p w14:paraId="6B1EC6A9" w14:textId="77777777" w:rsidR="00152505" w:rsidRDefault="0015250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48113" w14:textId="77777777" w:rsidR="00115C70" w:rsidRDefault="00115C70">
      <w:pPr>
        <w:pStyle w:val="Funotentrennlinie"/>
      </w:pPr>
      <w:r>
        <w:separator/>
      </w:r>
    </w:p>
  </w:footnote>
  <w:footnote w:type="continuationSeparator" w:id="0">
    <w:p w14:paraId="19F0173F" w14:textId="77777777" w:rsidR="00115C70" w:rsidRDefault="00115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Blanko2"/>
      <w:tblW w:w="9639" w:type="dxa"/>
      <w:tblLayout w:type="fixed"/>
      <w:tblLook w:val="04A0" w:firstRow="1" w:lastRow="0" w:firstColumn="1" w:lastColumn="0" w:noHBand="0" w:noVBand="1"/>
    </w:tblPr>
    <w:tblGrid>
      <w:gridCol w:w="6811"/>
      <w:gridCol w:w="1681"/>
      <w:gridCol w:w="1147"/>
    </w:tblGrid>
    <w:tr w:rsidR="00152505" w14:paraId="6B1EC699" w14:textId="77777777" w:rsidTr="001210C8">
      <w:trPr>
        <w:trHeight w:hRule="exact" w:val="737"/>
      </w:trPr>
      <w:tc>
        <w:tcPr>
          <w:tcW w:w="6821" w:type="dxa"/>
        </w:tcPr>
        <w:p w14:paraId="6B1EC696" w14:textId="77777777" w:rsidR="00152505" w:rsidRDefault="00152505">
          <w:pPr>
            <w:pStyle w:val="Kopfzeile"/>
            <w:jc w:val="left"/>
          </w:pPr>
        </w:p>
      </w:tc>
      <w:tc>
        <w:tcPr>
          <w:tcW w:w="1684" w:type="dxa"/>
        </w:tcPr>
        <w:p w14:paraId="6B1EC697" w14:textId="77777777" w:rsidR="00152505" w:rsidRDefault="00152505">
          <w:pPr>
            <w:pStyle w:val="Kopfzeile"/>
            <w:jc w:val="center"/>
          </w:pPr>
        </w:p>
      </w:tc>
      <w:tc>
        <w:tcPr>
          <w:tcW w:w="1149" w:type="dxa"/>
        </w:tcPr>
        <w:p w14:paraId="6B1EC698" w14:textId="07314BED" w:rsidR="00152505" w:rsidRDefault="00152505">
          <w:pPr>
            <w:pStyle w:val="Kopfzeile"/>
            <w:jc w:val="right"/>
          </w:pPr>
          <w:r>
            <w:rPr>
              <w:noProof/>
              <w:lang w:eastAsia="de-DE"/>
            </w:rPr>
            <w:fldChar w:fldCharType="begin"/>
          </w:r>
          <w:r>
            <w:instrText xml:space="preserve"> REF tm_dbfz_logo \h </w:instrText>
          </w:r>
          <w:r>
            <w:rPr>
              <w:noProof/>
              <w:lang w:eastAsia="de-DE"/>
            </w:rPr>
            <w:instrText xml:space="preserve"> \* MERGEFORMAT </w:instrText>
          </w:r>
          <w:r>
            <w:rPr>
              <w:noProof/>
              <w:lang w:eastAsia="de-DE"/>
            </w:rPr>
          </w:r>
          <w:r>
            <w:rPr>
              <w:noProof/>
              <w:lang w:eastAsia="de-DE"/>
            </w:rPr>
            <w:fldChar w:fldCharType="separate"/>
          </w:r>
          <w:r w:rsidR="005F1C5A">
            <w:rPr>
              <w:b/>
              <w:bCs/>
              <w:noProof/>
              <w:lang w:eastAsia="de-DE"/>
            </w:rPr>
            <w:t>Fehler! Verweisquelle konnte nicht gefunden werden.</w:t>
          </w:r>
          <w:r>
            <w:rPr>
              <w:noProof/>
              <w:lang w:eastAsia="de-DE"/>
            </w:rPr>
            <w:fldChar w:fldCharType="end"/>
          </w:r>
        </w:p>
      </w:tc>
    </w:tr>
  </w:tbl>
  <w:p w14:paraId="6B1EC69A" w14:textId="77777777" w:rsidR="00152505" w:rsidRDefault="0015250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Blanko2"/>
      <w:tblW w:w="9639" w:type="dxa"/>
      <w:tblLayout w:type="fixed"/>
      <w:tblLook w:val="04A0" w:firstRow="1" w:lastRow="0" w:firstColumn="1" w:lastColumn="0" w:noHBand="0" w:noVBand="1"/>
    </w:tblPr>
    <w:tblGrid>
      <w:gridCol w:w="6811"/>
      <w:gridCol w:w="1681"/>
      <w:gridCol w:w="1147"/>
    </w:tblGrid>
    <w:tr w:rsidR="00152505" w14:paraId="6B1EC69E" w14:textId="77777777" w:rsidTr="001210C8">
      <w:trPr>
        <w:trHeight w:hRule="exact" w:val="737"/>
      </w:trPr>
      <w:tc>
        <w:tcPr>
          <w:tcW w:w="6821" w:type="dxa"/>
        </w:tcPr>
        <w:p w14:paraId="6B1EC69B" w14:textId="77777777" w:rsidR="00152505" w:rsidRDefault="00152505">
          <w:pPr>
            <w:pStyle w:val="Kopfzeile"/>
            <w:jc w:val="left"/>
          </w:pPr>
        </w:p>
      </w:tc>
      <w:tc>
        <w:tcPr>
          <w:tcW w:w="1684" w:type="dxa"/>
        </w:tcPr>
        <w:p w14:paraId="6B1EC69C" w14:textId="77777777" w:rsidR="00152505" w:rsidRDefault="00152505">
          <w:pPr>
            <w:pStyle w:val="Kopfzeile"/>
            <w:jc w:val="center"/>
          </w:pPr>
        </w:p>
      </w:tc>
      <w:tc>
        <w:tcPr>
          <w:tcW w:w="1149" w:type="dxa"/>
        </w:tcPr>
        <w:p w14:paraId="6B1EC69D" w14:textId="2D9F8C4D" w:rsidR="00152505" w:rsidRDefault="00152505">
          <w:pPr>
            <w:pStyle w:val="Kopfzeile"/>
            <w:jc w:val="right"/>
          </w:pPr>
        </w:p>
      </w:tc>
    </w:tr>
  </w:tbl>
  <w:p w14:paraId="6B1EC69F" w14:textId="77777777" w:rsidR="00152505" w:rsidRDefault="0015250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EC6A6" w14:textId="5CD64162" w:rsidR="00152505" w:rsidRDefault="00152505">
    <w:pPr>
      <w:pStyle w:val="Kopfzeile"/>
    </w:pPr>
    <w:r>
      <w:rPr>
        <w:noProof/>
        <w:lang w:eastAsia="de-DE"/>
      </w:rPr>
      <mc:AlternateContent>
        <mc:Choice Requires="wps">
          <w:drawing>
            <wp:anchor distT="0" distB="0" distL="114300" distR="114300" simplePos="0" relativeHeight="251659264" behindDoc="0" locked="1" layoutInCell="0" allowOverlap="0" wp14:anchorId="6B1EC6AE" wp14:editId="6B1EC6AF">
              <wp:simplePos x="0" y="0"/>
              <wp:positionH relativeFrom="page">
                <wp:posOffset>71755</wp:posOffset>
              </wp:positionH>
              <wp:positionV relativeFrom="page">
                <wp:posOffset>5346700</wp:posOffset>
              </wp:positionV>
              <wp:extent cx="180000" cy="0"/>
              <wp:effectExtent l="0" t="0" r="10795" b="19050"/>
              <wp:wrapNone/>
              <wp:docPr id="5" name="Gerade Verbindung 5"/>
              <wp:cNvGraphicFramePr/>
              <a:graphic xmlns:a="http://schemas.openxmlformats.org/drawingml/2006/main">
                <a:graphicData uri="http://schemas.microsoft.com/office/word/2010/wordprocessingShape">
                  <wps:wsp>
                    <wps:cNvCnPr/>
                    <wps:spPr>
                      <a:xfrm>
                        <a:off x="0" y="0"/>
                        <a:ext cx="18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260937" id="Gerade Verbindung 5" o:spid="_x0000_s1026"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5pt,421pt" to="19.8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" o:allowincell="f" o:allowoverlap="f" strokecolor="#8eb50c [3044]">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8DA54A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94C24B8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F79A7D6E"/>
    <w:lvl w:ilvl="0">
      <w:start w:val="1"/>
      <w:numFmt w:val="decimal"/>
      <w:pStyle w:val="Listennummer3"/>
      <w:lvlText w:val="%1."/>
      <w:lvlJc w:val="left"/>
      <w:pPr>
        <w:tabs>
          <w:tab w:val="num" w:pos="926"/>
        </w:tabs>
        <w:ind w:left="926" w:hanging="360"/>
      </w:pPr>
    </w:lvl>
  </w:abstractNum>
  <w:abstractNum w:abstractNumId="3" w15:restartNumberingAfterBreak="0">
    <w:nsid w:val="FFFFFF80"/>
    <w:multiLevelType w:val="singleLevel"/>
    <w:tmpl w:val="CA689E18"/>
    <w:lvl w:ilvl="0">
      <w:start w:val="1"/>
      <w:numFmt w:val="bullet"/>
      <w:pStyle w:val="Aufzhlungszeichen5"/>
      <w:lvlText w:val=""/>
      <w:lvlJc w:val="left"/>
      <w:pPr>
        <w:tabs>
          <w:tab w:val="num" w:pos="1492"/>
        </w:tabs>
        <w:ind w:left="1492" w:hanging="360"/>
      </w:pPr>
      <w:rPr>
        <w:rFonts w:ascii="Symbol" w:hAnsi="Symbol" w:hint="default"/>
        <w:color w:val="97BF0D" w:themeColor="accent1"/>
      </w:rPr>
    </w:lvl>
  </w:abstractNum>
  <w:abstractNum w:abstractNumId="4" w15:restartNumberingAfterBreak="0">
    <w:nsid w:val="FFFFFF81"/>
    <w:multiLevelType w:val="singleLevel"/>
    <w:tmpl w:val="5B18FB7A"/>
    <w:lvl w:ilvl="0">
      <w:start w:val="1"/>
      <w:numFmt w:val="bullet"/>
      <w:pStyle w:val="Aufzhlungszeichen4"/>
      <w:lvlText w:val=""/>
      <w:lvlJc w:val="left"/>
      <w:pPr>
        <w:ind w:left="1209" w:hanging="360"/>
      </w:pPr>
      <w:rPr>
        <w:rFonts w:ascii="Symbol" w:hAnsi="Symbol" w:hint="default"/>
        <w:color w:val="98BF0C"/>
      </w:rPr>
    </w:lvl>
  </w:abstractNum>
  <w:abstractNum w:abstractNumId="5" w15:restartNumberingAfterBreak="0">
    <w:nsid w:val="FFFFFF82"/>
    <w:multiLevelType w:val="singleLevel"/>
    <w:tmpl w:val="EFE253B2"/>
    <w:lvl w:ilvl="0">
      <w:start w:val="1"/>
      <w:numFmt w:val="bullet"/>
      <w:pStyle w:val="Aufzhlungszeichen3"/>
      <w:lvlText w:val=""/>
      <w:lvlJc w:val="left"/>
      <w:pPr>
        <w:ind w:left="926" w:hanging="360"/>
      </w:pPr>
      <w:rPr>
        <w:rFonts w:ascii="Symbol" w:hAnsi="Symbol" w:hint="default"/>
        <w:color w:val="98BF0C"/>
      </w:rPr>
    </w:lvl>
  </w:abstractNum>
  <w:abstractNum w:abstractNumId="6" w15:restartNumberingAfterBreak="0">
    <w:nsid w:val="FFFFFF83"/>
    <w:multiLevelType w:val="singleLevel"/>
    <w:tmpl w:val="0A7A532A"/>
    <w:lvl w:ilvl="0">
      <w:start w:val="1"/>
      <w:numFmt w:val="bullet"/>
      <w:pStyle w:val="Aufzhlungszeichen2"/>
      <w:lvlText w:val=""/>
      <w:lvlJc w:val="left"/>
      <w:pPr>
        <w:ind w:left="643" w:hanging="360"/>
      </w:pPr>
      <w:rPr>
        <w:rFonts w:ascii="Symbol" w:hAnsi="Symbol" w:hint="default"/>
        <w:color w:val="98BF0C"/>
      </w:rPr>
    </w:lvl>
  </w:abstractNum>
  <w:abstractNum w:abstractNumId="7" w15:restartNumberingAfterBreak="0">
    <w:nsid w:val="FFFFFF89"/>
    <w:multiLevelType w:val="singleLevel"/>
    <w:tmpl w:val="7C08D586"/>
    <w:lvl w:ilvl="0">
      <w:start w:val="1"/>
      <w:numFmt w:val="bullet"/>
      <w:pStyle w:val="Aufzhlungszeichen"/>
      <w:lvlText w:val=""/>
      <w:lvlJc w:val="left"/>
      <w:pPr>
        <w:ind w:left="360" w:hanging="360"/>
      </w:pPr>
      <w:rPr>
        <w:rFonts w:ascii="Symbol" w:hAnsi="Symbol" w:hint="default"/>
        <w:color w:val="98BF0C"/>
      </w:rPr>
    </w:lvl>
  </w:abstractNum>
  <w:abstractNum w:abstractNumId="8" w15:restartNumberingAfterBreak="0">
    <w:nsid w:val="0BCE1A07"/>
    <w:multiLevelType w:val="hybridMultilevel"/>
    <w:tmpl w:val="4CE66C8C"/>
    <w:lvl w:ilvl="0" w:tplc="B9743D3A">
      <w:numFmt w:val="bullet"/>
      <w:lvlText w:val="-"/>
      <w:lvlJc w:val="left"/>
      <w:pPr>
        <w:ind w:left="720" w:hanging="360"/>
      </w:pPr>
      <w:rPr>
        <w:rFonts w:ascii="Franklin Gothic Book" w:eastAsiaTheme="minorHAnsi" w:hAnsi="Franklin Gothic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95640EB"/>
    <w:multiLevelType w:val="multilevel"/>
    <w:tmpl w:val="2182DEB0"/>
    <w:styleLink w:val="DBFZ"/>
    <w:lvl w:ilvl="0">
      <w:start w:val="1"/>
      <w:numFmt w:val="decimal"/>
      <w:lvlText w:val="§ %1"/>
      <w:lvlJc w:val="left"/>
      <w:pPr>
        <w:ind w:left="1134" w:hanging="1134"/>
      </w:pPr>
      <w:rPr>
        <w:rFonts w:ascii="Franklin Gothic Medium" w:hAnsi="Franklin Gothic Medium" w:hint="default"/>
        <w:color w:val="97BF0D" w:themeColor="accent1"/>
      </w:rPr>
    </w:lvl>
    <w:lvl w:ilvl="1">
      <w:start w:val="1"/>
      <w:numFmt w:val="decimal"/>
      <w:isLg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134" w:hanging="1134"/>
      </w:pPr>
      <w:rPr>
        <w:rFonts w:hint="default"/>
      </w:rPr>
    </w:lvl>
    <w:lvl w:ilvl="8">
      <w:start w:val="1"/>
      <w:numFmt w:val="decimal"/>
      <w:lvlText w:val="%1.%2.%3.%4.%5.%6.%7.%8.%9"/>
      <w:lvlJc w:val="left"/>
      <w:pPr>
        <w:ind w:left="1134" w:hanging="1134"/>
      </w:pPr>
      <w:rPr>
        <w:rFonts w:hint="default"/>
      </w:rPr>
    </w:lvl>
  </w:abstractNum>
  <w:abstractNum w:abstractNumId="10" w15:restartNumberingAfterBreak="0">
    <w:nsid w:val="1D265FD2"/>
    <w:multiLevelType w:val="multilevel"/>
    <w:tmpl w:val="8BF22CF6"/>
    <w:numStyleLink w:val="DBFZAnhang"/>
  </w:abstractNum>
  <w:abstractNum w:abstractNumId="11" w15:restartNumberingAfterBreak="0">
    <w:nsid w:val="25D470FC"/>
    <w:multiLevelType w:val="hybridMultilevel"/>
    <w:tmpl w:val="1E0865E8"/>
    <w:lvl w:ilvl="0" w:tplc="326A6C60">
      <w:numFmt w:val="bullet"/>
      <w:lvlText w:val="-"/>
      <w:lvlJc w:val="left"/>
      <w:pPr>
        <w:ind w:left="720" w:hanging="360"/>
      </w:pPr>
      <w:rPr>
        <w:rFonts w:ascii="Franklin Gothic Book" w:eastAsiaTheme="minorHAnsi" w:hAnsi="Franklin Gothic Book" w:cstheme="minorBidi" w:hint="default"/>
        <w:b w:val="0"/>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6C459F1"/>
    <w:multiLevelType w:val="hybridMultilevel"/>
    <w:tmpl w:val="87506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C3516AA"/>
    <w:multiLevelType w:val="multilevel"/>
    <w:tmpl w:val="95F2F48C"/>
    <w:numStyleLink w:val="DBFZLiteratur"/>
  </w:abstractNum>
  <w:abstractNum w:abstractNumId="14" w15:restartNumberingAfterBreak="0">
    <w:nsid w:val="32424F4D"/>
    <w:multiLevelType w:val="multilevel"/>
    <w:tmpl w:val="38B24DD0"/>
    <w:lvl w:ilvl="0">
      <w:start w:val="1"/>
      <w:numFmt w:val="decimal"/>
      <w:lvlText w:val="%1"/>
      <w:lvlJc w:val="left"/>
      <w:pPr>
        <w:ind w:left="1134" w:hanging="1134"/>
      </w:pPr>
      <w:rPr>
        <w:rFonts w:ascii="Franklin Gothic Book" w:hAnsi="Franklin Gothic Book" w:hint="default"/>
      </w:rPr>
    </w:lvl>
    <w:lvl w:ilvl="1">
      <w:start w:val="1"/>
      <w:numFmt w:val="decimal"/>
      <w:isLg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134" w:hanging="1134"/>
      </w:pPr>
      <w:rPr>
        <w:rFonts w:hint="default"/>
      </w:rPr>
    </w:lvl>
    <w:lvl w:ilvl="8">
      <w:start w:val="1"/>
      <w:numFmt w:val="decimal"/>
      <w:lvlText w:val="%1.%2.%3.%4.%5.%6.%7.%8.%9"/>
      <w:lvlJc w:val="left"/>
      <w:pPr>
        <w:ind w:left="1134" w:hanging="1134"/>
      </w:pPr>
      <w:rPr>
        <w:rFonts w:hint="default"/>
      </w:rPr>
    </w:lvl>
  </w:abstractNum>
  <w:abstractNum w:abstractNumId="15" w15:restartNumberingAfterBreak="0">
    <w:nsid w:val="326C0C0F"/>
    <w:multiLevelType w:val="multilevel"/>
    <w:tmpl w:val="95F2F48C"/>
    <w:styleLink w:val="DBFZLiteratur"/>
    <w:lvl w:ilvl="0">
      <w:start w:val="1"/>
      <w:numFmt w:val="decimal"/>
      <w:pStyle w:val="Referenzen"/>
      <w:lvlText w:val="[%1]"/>
      <w:lvlJc w:val="left"/>
      <w:pPr>
        <w:ind w:left="454" w:hanging="454"/>
      </w:pPr>
      <w:rPr>
        <w:rFonts w:ascii="Franklin Gothic Book" w:hAnsi="Franklin Gothic Book"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8BF41F1"/>
    <w:multiLevelType w:val="multilevel"/>
    <w:tmpl w:val="0407001D"/>
    <w:styleLink w:val="1ai"/>
    <w:lvl w:ilvl="0">
      <w:start w:val="1"/>
      <w:numFmt w:val="decimal"/>
      <w:lvlText w:val="%1)"/>
      <w:lvlJc w:val="left"/>
      <w:pPr>
        <w:ind w:left="360" w:hanging="360"/>
      </w:pPr>
      <w:rPr>
        <w:rFonts w:ascii="Franklin Gothic Book" w:hAnsi="Franklin Gothic Book"/>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9006717"/>
    <w:multiLevelType w:val="hybridMultilevel"/>
    <w:tmpl w:val="5A4ED74A"/>
    <w:lvl w:ilvl="0" w:tplc="C1545286">
      <w:start w:val="1"/>
      <w:numFmt w:val="decimal"/>
      <w:pStyle w:val="Listennummer2"/>
      <w:lvlText w:val="%1."/>
      <w:lvlJc w:val="left"/>
      <w:pPr>
        <w:ind w:left="717" w:hanging="360"/>
      </w:pPr>
    </w:lvl>
    <w:lvl w:ilvl="1" w:tplc="04070019" w:tentative="1">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abstractNum w:abstractNumId="18" w15:restartNumberingAfterBreak="0">
    <w:nsid w:val="42272379"/>
    <w:multiLevelType w:val="hybridMultilevel"/>
    <w:tmpl w:val="3DAAEBBA"/>
    <w:lvl w:ilvl="0" w:tplc="6E0A14FC">
      <w:start w:val="1"/>
      <w:numFmt w:val="decimal"/>
      <w:pStyle w:val="Listennummer"/>
      <w:lvlText w:val="%1."/>
      <w:lvlJc w:val="left"/>
      <w:pPr>
        <w:ind w:left="360" w:hanging="360"/>
      </w:pPr>
    </w:lvl>
    <w:lvl w:ilvl="1" w:tplc="BE16CF18">
      <w:numFmt w:val="bullet"/>
      <w:lvlText w:val="-"/>
      <w:lvlJc w:val="left"/>
      <w:pPr>
        <w:ind w:left="1080" w:hanging="360"/>
      </w:pPr>
      <w:rPr>
        <w:rFonts w:ascii="Franklin Gothic Book" w:eastAsia="Calibri" w:hAnsi="Franklin Gothic Book" w:cs="Times New Roman" w:hint="default"/>
      </w:rPr>
    </w:lvl>
    <w:lvl w:ilvl="2" w:tplc="BE16CF18">
      <w:numFmt w:val="bullet"/>
      <w:lvlText w:val="-"/>
      <w:lvlJc w:val="left"/>
      <w:pPr>
        <w:ind w:left="2681" w:hanging="1061"/>
      </w:pPr>
      <w:rPr>
        <w:rFonts w:ascii="Franklin Gothic Book" w:eastAsia="Calibri" w:hAnsi="Franklin Gothic Book" w:cs="Times New Roman" w:hint="default"/>
      </w:r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45B62D3D"/>
    <w:multiLevelType w:val="hybridMultilevel"/>
    <w:tmpl w:val="D72AE3DA"/>
    <w:lvl w:ilvl="0" w:tplc="079A0256">
      <w:numFmt w:val="bullet"/>
      <w:lvlText w:val="-"/>
      <w:lvlJc w:val="left"/>
      <w:pPr>
        <w:ind w:left="720" w:hanging="360"/>
      </w:pPr>
      <w:rPr>
        <w:rFonts w:ascii="Franklin Gothic Book" w:eastAsiaTheme="minorHAnsi" w:hAnsi="Franklin Gothic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D950913"/>
    <w:multiLevelType w:val="multilevel"/>
    <w:tmpl w:val="8BF22CF6"/>
    <w:styleLink w:val="DBFZAnhang"/>
    <w:lvl w:ilvl="0">
      <w:start w:val="1"/>
      <w:numFmt w:val="decimal"/>
      <w:pStyle w:val="berschriftAnhang1"/>
      <w:lvlText w:val="A %1"/>
      <w:lvlJc w:val="left"/>
      <w:pPr>
        <w:ind w:left="1134" w:hanging="1134"/>
      </w:pPr>
      <w:rPr>
        <w:rFonts w:ascii="Franklin Gothic Medium" w:hAnsi="Franklin Gothic Medium"/>
      </w:rPr>
    </w:lvl>
    <w:lvl w:ilvl="1">
      <w:start w:val="1"/>
      <w:numFmt w:val="decimal"/>
      <w:pStyle w:val="berschriftAnhang2"/>
      <w:lvlText w:val="A %1.%2"/>
      <w:lvlJc w:val="left"/>
      <w:pPr>
        <w:ind w:left="1134" w:hanging="1134"/>
      </w:pPr>
      <w:rPr>
        <w:rFonts w:hint="default"/>
      </w:rPr>
    </w:lvl>
    <w:lvl w:ilvl="2">
      <w:start w:val="1"/>
      <w:numFmt w:val="decimal"/>
      <w:pStyle w:val="berschriftAnhang3"/>
      <w:lvlText w:val="A %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134" w:hanging="1134"/>
      </w:pPr>
      <w:rPr>
        <w:rFonts w:hint="default"/>
      </w:rPr>
    </w:lvl>
    <w:lvl w:ilvl="8">
      <w:start w:val="1"/>
      <w:numFmt w:val="decimal"/>
      <w:lvlText w:val="%1.%2.%3.%4.%5.%6.%7.%8.%9"/>
      <w:lvlJc w:val="left"/>
      <w:pPr>
        <w:ind w:left="1134" w:hanging="1134"/>
      </w:pPr>
      <w:rPr>
        <w:rFonts w:hint="default"/>
      </w:rPr>
    </w:lvl>
  </w:abstractNum>
  <w:abstractNum w:abstractNumId="21" w15:restartNumberingAfterBreak="0">
    <w:nsid w:val="51CF274F"/>
    <w:multiLevelType w:val="multilevel"/>
    <w:tmpl w:val="0407001F"/>
    <w:styleLink w:val="111111"/>
    <w:lvl w:ilvl="0">
      <w:start w:val="1"/>
      <w:numFmt w:val="decimal"/>
      <w:lvlText w:val="%1."/>
      <w:lvlJc w:val="left"/>
      <w:pPr>
        <w:ind w:left="360" w:hanging="360"/>
      </w:pPr>
      <w:rPr>
        <w:rFonts w:ascii="Franklin Gothic Book" w:hAnsi="Franklin Gothic Book"/>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C5E1B3E"/>
    <w:multiLevelType w:val="hybridMultilevel"/>
    <w:tmpl w:val="AB20862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77D27479"/>
    <w:multiLevelType w:val="multilevel"/>
    <w:tmpl w:val="04070023"/>
    <w:styleLink w:val="ArtikelAbschnitt"/>
    <w:lvl w:ilvl="0">
      <w:start w:val="1"/>
      <w:numFmt w:val="upperRoman"/>
      <w:lvlText w:val="Artikel %1."/>
      <w:lvlJc w:val="left"/>
      <w:pPr>
        <w:ind w:left="0" w:firstLine="0"/>
      </w:pPr>
      <w:rPr>
        <w:rFonts w:ascii="Franklin Gothic Book" w:hAnsi="Franklin Gothic Book"/>
      </w:r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021778367">
    <w:abstractNumId w:val="7"/>
  </w:num>
  <w:num w:numId="2" w16cid:durableId="484129659">
    <w:abstractNumId w:val="6"/>
  </w:num>
  <w:num w:numId="3" w16cid:durableId="889610460">
    <w:abstractNumId w:val="5"/>
  </w:num>
  <w:num w:numId="4" w16cid:durableId="742069495">
    <w:abstractNumId w:val="4"/>
  </w:num>
  <w:num w:numId="5" w16cid:durableId="123235134">
    <w:abstractNumId w:val="14"/>
    <w:lvlOverride w:ilvl="0">
      <w:lvl w:ilvl="0">
        <w:start w:val="1"/>
        <w:numFmt w:val="decimal"/>
        <w:lvlText w:val="%1"/>
        <w:lvlJc w:val="left"/>
        <w:pPr>
          <w:ind w:left="1134" w:hanging="1134"/>
        </w:pPr>
        <w:rPr>
          <w:rFonts w:ascii="Franklin Gothic Medium" w:hAnsi="Franklin Gothic Medium" w:hint="default"/>
        </w:rPr>
      </w:lvl>
    </w:lvlOverride>
  </w:num>
  <w:num w:numId="6" w16cid:durableId="852187548">
    <w:abstractNumId w:val="20"/>
  </w:num>
  <w:num w:numId="7" w16cid:durableId="1304232618">
    <w:abstractNumId w:val="15"/>
  </w:num>
  <w:num w:numId="8" w16cid:durableId="1779636754">
    <w:abstractNumId w:val="13"/>
  </w:num>
  <w:num w:numId="9" w16cid:durableId="637103215">
    <w:abstractNumId w:val="17"/>
  </w:num>
  <w:num w:numId="10" w16cid:durableId="18356816">
    <w:abstractNumId w:val="17"/>
    <w:lvlOverride w:ilvl="0">
      <w:startOverride w:val="1"/>
    </w:lvlOverride>
  </w:num>
  <w:num w:numId="11" w16cid:durableId="532881939">
    <w:abstractNumId w:val="18"/>
  </w:num>
  <w:num w:numId="12" w16cid:durableId="1713923602">
    <w:abstractNumId w:val="18"/>
  </w:num>
  <w:num w:numId="13" w16cid:durableId="1253856588">
    <w:abstractNumId w:val="21"/>
  </w:num>
  <w:num w:numId="14" w16cid:durableId="1548954730">
    <w:abstractNumId w:val="16"/>
  </w:num>
  <w:num w:numId="15" w16cid:durableId="982347381">
    <w:abstractNumId w:val="23"/>
  </w:num>
  <w:num w:numId="16" w16cid:durableId="740175066">
    <w:abstractNumId w:val="3"/>
  </w:num>
  <w:num w:numId="17" w16cid:durableId="736322599">
    <w:abstractNumId w:val="2"/>
  </w:num>
  <w:num w:numId="18" w16cid:durableId="944995119">
    <w:abstractNumId w:val="1"/>
  </w:num>
  <w:num w:numId="19" w16cid:durableId="308752769">
    <w:abstractNumId w:val="0"/>
  </w:num>
  <w:num w:numId="20" w16cid:durableId="775099197">
    <w:abstractNumId w:val="10"/>
  </w:num>
  <w:num w:numId="21" w16cid:durableId="964508786">
    <w:abstractNumId w:val="9"/>
  </w:num>
  <w:num w:numId="22" w16cid:durableId="100759160">
    <w:abstractNumId w:val="22"/>
  </w:num>
  <w:num w:numId="23" w16cid:durableId="919749429">
    <w:abstractNumId w:val="18"/>
  </w:num>
  <w:num w:numId="24" w16cid:durableId="1411347737">
    <w:abstractNumId w:val="18"/>
  </w:num>
  <w:num w:numId="25" w16cid:durableId="1868979403">
    <w:abstractNumId w:val="18"/>
  </w:num>
  <w:num w:numId="26" w16cid:durableId="457576117">
    <w:abstractNumId w:val="18"/>
    <w:lvlOverride w:ilvl="0">
      <w:startOverride w:val="1"/>
    </w:lvlOverride>
  </w:num>
  <w:num w:numId="27" w16cid:durableId="1740864667">
    <w:abstractNumId w:val="12"/>
  </w:num>
  <w:num w:numId="28" w16cid:durableId="1485512875">
    <w:abstractNumId w:val="18"/>
    <w:lvlOverride w:ilvl="0">
      <w:startOverride w:val="1"/>
    </w:lvlOverride>
  </w:num>
  <w:num w:numId="29" w16cid:durableId="2108039311">
    <w:abstractNumId w:val="18"/>
    <w:lvlOverride w:ilvl="0">
      <w:startOverride w:val="1"/>
    </w:lvlOverride>
  </w:num>
  <w:num w:numId="30" w16cid:durableId="1148597981">
    <w:abstractNumId w:val="18"/>
    <w:lvlOverride w:ilvl="0">
      <w:startOverride w:val="1"/>
    </w:lvlOverride>
  </w:num>
  <w:num w:numId="31" w16cid:durableId="1855916230">
    <w:abstractNumId w:val="18"/>
    <w:lvlOverride w:ilvl="0">
      <w:startOverride w:val="1"/>
    </w:lvlOverride>
  </w:num>
  <w:num w:numId="32" w16cid:durableId="1053701534">
    <w:abstractNumId w:val="18"/>
    <w:lvlOverride w:ilvl="0">
      <w:startOverride w:val="1"/>
    </w:lvlOverride>
  </w:num>
  <w:num w:numId="33" w16cid:durableId="388112089">
    <w:abstractNumId w:val="18"/>
    <w:lvlOverride w:ilvl="0">
      <w:startOverride w:val="1"/>
    </w:lvlOverride>
  </w:num>
  <w:num w:numId="34" w16cid:durableId="15549594">
    <w:abstractNumId w:val="18"/>
    <w:lvlOverride w:ilvl="0">
      <w:startOverride w:val="1"/>
    </w:lvlOverride>
  </w:num>
  <w:num w:numId="35" w16cid:durableId="1370296900">
    <w:abstractNumId w:val="18"/>
    <w:lvlOverride w:ilvl="0">
      <w:startOverride w:val="1"/>
    </w:lvlOverride>
  </w:num>
  <w:num w:numId="36" w16cid:durableId="1465271564">
    <w:abstractNumId w:val="19"/>
  </w:num>
  <w:num w:numId="37" w16cid:durableId="499974377">
    <w:abstractNumId w:val="18"/>
    <w:lvlOverride w:ilvl="0">
      <w:startOverride w:val="1"/>
    </w:lvlOverride>
  </w:num>
  <w:num w:numId="38" w16cid:durableId="709720497">
    <w:abstractNumId w:val="18"/>
    <w:lvlOverride w:ilvl="0">
      <w:startOverride w:val="1"/>
    </w:lvlOverride>
  </w:num>
  <w:num w:numId="39" w16cid:durableId="659699205">
    <w:abstractNumId w:val="18"/>
    <w:lvlOverride w:ilvl="0">
      <w:startOverride w:val="1"/>
    </w:lvlOverride>
  </w:num>
  <w:num w:numId="40" w16cid:durableId="944339695">
    <w:abstractNumId w:val="18"/>
  </w:num>
  <w:num w:numId="41" w16cid:durableId="597494277">
    <w:abstractNumId w:val="11"/>
  </w:num>
  <w:num w:numId="42" w16cid:durableId="1466384320">
    <w:abstractNumId w:val="18"/>
  </w:num>
  <w:num w:numId="43" w16cid:durableId="255989594">
    <w:abstractNumId w:val="18"/>
  </w:num>
  <w:num w:numId="44" w16cid:durableId="1691298340">
    <w:abstractNumId w:val="8"/>
  </w:num>
  <w:num w:numId="45" w16cid:durableId="1188913773">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cumentProtection w:edit="forms" w:enforcement="0"/>
  <w:defaultTabStop w:val="709"/>
  <w:consecutiveHyphenLimit w:val="3"/>
  <w:hyphenationZone w:val="4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1CF49FB-31AC-4698-82CE-1B787F17B436}"/>
    <w:docVar w:name="dgnword-eventsink" w:val="2723915161008"/>
    <w:docVar w:name="DocID" w:val="17914952"/>
    <w:docVar w:name="Letex_DBFZ" w:val="Letex_DBFZ_Vorlage_leer_2017_01"/>
    <w:docVar w:name="Version" w:val="1"/>
  </w:docVars>
  <w:rsids>
    <w:rsidRoot w:val="001210C8"/>
    <w:rsid w:val="00005CA3"/>
    <w:rsid w:val="00007D99"/>
    <w:rsid w:val="000107D3"/>
    <w:rsid w:val="000140DB"/>
    <w:rsid w:val="00024CB4"/>
    <w:rsid w:val="0003125F"/>
    <w:rsid w:val="000330E3"/>
    <w:rsid w:val="000348A1"/>
    <w:rsid w:val="0003533E"/>
    <w:rsid w:val="0004293B"/>
    <w:rsid w:val="00045846"/>
    <w:rsid w:val="00047D2A"/>
    <w:rsid w:val="00050FEE"/>
    <w:rsid w:val="00052918"/>
    <w:rsid w:val="00052C3B"/>
    <w:rsid w:val="00053B19"/>
    <w:rsid w:val="000558A9"/>
    <w:rsid w:val="000649FD"/>
    <w:rsid w:val="00067B36"/>
    <w:rsid w:val="00070D2B"/>
    <w:rsid w:val="00077F67"/>
    <w:rsid w:val="00080E39"/>
    <w:rsid w:val="00081331"/>
    <w:rsid w:val="0008616C"/>
    <w:rsid w:val="0008727D"/>
    <w:rsid w:val="000A75D4"/>
    <w:rsid w:val="000C6221"/>
    <w:rsid w:val="000C680B"/>
    <w:rsid w:val="000D50E3"/>
    <w:rsid w:val="000E2517"/>
    <w:rsid w:val="000E34AF"/>
    <w:rsid w:val="000E3D7B"/>
    <w:rsid w:val="000E5A57"/>
    <w:rsid w:val="000E73F4"/>
    <w:rsid w:val="00113557"/>
    <w:rsid w:val="00115C70"/>
    <w:rsid w:val="00117135"/>
    <w:rsid w:val="001210BA"/>
    <w:rsid w:val="001210C8"/>
    <w:rsid w:val="001338A4"/>
    <w:rsid w:val="00134917"/>
    <w:rsid w:val="00135D57"/>
    <w:rsid w:val="001410D4"/>
    <w:rsid w:val="001431C4"/>
    <w:rsid w:val="00144D36"/>
    <w:rsid w:val="00147155"/>
    <w:rsid w:val="00152206"/>
    <w:rsid w:val="00152505"/>
    <w:rsid w:val="001619A6"/>
    <w:rsid w:val="0016634C"/>
    <w:rsid w:val="00167783"/>
    <w:rsid w:val="001704BE"/>
    <w:rsid w:val="001738F8"/>
    <w:rsid w:val="00185307"/>
    <w:rsid w:val="00186DCE"/>
    <w:rsid w:val="001915E1"/>
    <w:rsid w:val="00194126"/>
    <w:rsid w:val="001A1EC1"/>
    <w:rsid w:val="001A271D"/>
    <w:rsid w:val="001A6671"/>
    <w:rsid w:val="001B301F"/>
    <w:rsid w:val="001B3F13"/>
    <w:rsid w:val="001C4A90"/>
    <w:rsid w:val="001C57AC"/>
    <w:rsid w:val="001D1ACE"/>
    <w:rsid w:val="001D1C2A"/>
    <w:rsid w:val="001D40DD"/>
    <w:rsid w:val="001D46A7"/>
    <w:rsid w:val="001D4A9F"/>
    <w:rsid w:val="001F194C"/>
    <w:rsid w:val="00200920"/>
    <w:rsid w:val="00205C1E"/>
    <w:rsid w:val="002119A1"/>
    <w:rsid w:val="00213846"/>
    <w:rsid w:val="00216950"/>
    <w:rsid w:val="00223448"/>
    <w:rsid w:val="002237ED"/>
    <w:rsid w:val="00227BFE"/>
    <w:rsid w:val="00231E47"/>
    <w:rsid w:val="00235EB8"/>
    <w:rsid w:val="00242625"/>
    <w:rsid w:val="002439F7"/>
    <w:rsid w:val="00244C10"/>
    <w:rsid w:val="00254734"/>
    <w:rsid w:val="00257B9B"/>
    <w:rsid w:val="00263D78"/>
    <w:rsid w:val="00264D10"/>
    <w:rsid w:val="00266D24"/>
    <w:rsid w:val="002829B2"/>
    <w:rsid w:val="00282F28"/>
    <w:rsid w:val="00283A4D"/>
    <w:rsid w:val="0028745F"/>
    <w:rsid w:val="00293104"/>
    <w:rsid w:val="002943E5"/>
    <w:rsid w:val="0029667C"/>
    <w:rsid w:val="002A3A9B"/>
    <w:rsid w:val="002A6CC3"/>
    <w:rsid w:val="002A7BDC"/>
    <w:rsid w:val="002B307A"/>
    <w:rsid w:val="002B3C99"/>
    <w:rsid w:val="002B428E"/>
    <w:rsid w:val="002B4F35"/>
    <w:rsid w:val="002B7E0E"/>
    <w:rsid w:val="002C112C"/>
    <w:rsid w:val="002C32A1"/>
    <w:rsid w:val="002C6FE7"/>
    <w:rsid w:val="002D37E8"/>
    <w:rsid w:val="002D6D04"/>
    <w:rsid w:val="002E290D"/>
    <w:rsid w:val="002E3B76"/>
    <w:rsid w:val="002E48CC"/>
    <w:rsid w:val="002E7387"/>
    <w:rsid w:val="002F06C3"/>
    <w:rsid w:val="002F3271"/>
    <w:rsid w:val="002F778D"/>
    <w:rsid w:val="00302A62"/>
    <w:rsid w:val="003071F3"/>
    <w:rsid w:val="0031511B"/>
    <w:rsid w:val="003208AD"/>
    <w:rsid w:val="00330449"/>
    <w:rsid w:val="00332BE4"/>
    <w:rsid w:val="003372C3"/>
    <w:rsid w:val="00340651"/>
    <w:rsid w:val="00341B63"/>
    <w:rsid w:val="00341E76"/>
    <w:rsid w:val="00343E63"/>
    <w:rsid w:val="00344867"/>
    <w:rsid w:val="00346C0A"/>
    <w:rsid w:val="0035168E"/>
    <w:rsid w:val="003538FC"/>
    <w:rsid w:val="00354B5A"/>
    <w:rsid w:val="00355DBB"/>
    <w:rsid w:val="00356841"/>
    <w:rsid w:val="00357C9B"/>
    <w:rsid w:val="00363498"/>
    <w:rsid w:val="00364EA4"/>
    <w:rsid w:val="003656DF"/>
    <w:rsid w:val="00372D1D"/>
    <w:rsid w:val="00372F2C"/>
    <w:rsid w:val="00373951"/>
    <w:rsid w:val="00375651"/>
    <w:rsid w:val="00382333"/>
    <w:rsid w:val="00382BF5"/>
    <w:rsid w:val="00384022"/>
    <w:rsid w:val="0038568B"/>
    <w:rsid w:val="0038616E"/>
    <w:rsid w:val="003969C6"/>
    <w:rsid w:val="003971C3"/>
    <w:rsid w:val="003A054A"/>
    <w:rsid w:val="003A15AA"/>
    <w:rsid w:val="003A195E"/>
    <w:rsid w:val="003A6E17"/>
    <w:rsid w:val="003A7E93"/>
    <w:rsid w:val="003B2321"/>
    <w:rsid w:val="003B492C"/>
    <w:rsid w:val="003B5AAF"/>
    <w:rsid w:val="003B6922"/>
    <w:rsid w:val="003C6463"/>
    <w:rsid w:val="003D02F8"/>
    <w:rsid w:val="003D72CC"/>
    <w:rsid w:val="003E0073"/>
    <w:rsid w:val="003E2603"/>
    <w:rsid w:val="003E3166"/>
    <w:rsid w:val="003E333B"/>
    <w:rsid w:val="003E3C25"/>
    <w:rsid w:val="003E417F"/>
    <w:rsid w:val="003E48F6"/>
    <w:rsid w:val="003F4720"/>
    <w:rsid w:val="003F56E8"/>
    <w:rsid w:val="00403E1A"/>
    <w:rsid w:val="0041084C"/>
    <w:rsid w:val="004149C0"/>
    <w:rsid w:val="004242FD"/>
    <w:rsid w:val="00431354"/>
    <w:rsid w:val="00440637"/>
    <w:rsid w:val="00443FAB"/>
    <w:rsid w:val="00444E61"/>
    <w:rsid w:val="00456C18"/>
    <w:rsid w:val="00457FBD"/>
    <w:rsid w:val="00461D9F"/>
    <w:rsid w:val="0046634F"/>
    <w:rsid w:val="004702B7"/>
    <w:rsid w:val="004716DF"/>
    <w:rsid w:val="0047684B"/>
    <w:rsid w:val="004878FB"/>
    <w:rsid w:val="004905D0"/>
    <w:rsid w:val="0049408E"/>
    <w:rsid w:val="00496DB2"/>
    <w:rsid w:val="004A2E36"/>
    <w:rsid w:val="004B02DF"/>
    <w:rsid w:val="004B69E6"/>
    <w:rsid w:val="004C64D4"/>
    <w:rsid w:val="004D14E1"/>
    <w:rsid w:val="004D3759"/>
    <w:rsid w:val="004D38BC"/>
    <w:rsid w:val="004E2F8E"/>
    <w:rsid w:val="00501CFA"/>
    <w:rsid w:val="0050220C"/>
    <w:rsid w:val="00503BE0"/>
    <w:rsid w:val="00503E0A"/>
    <w:rsid w:val="00507662"/>
    <w:rsid w:val="00507AA6"/>
    <w:rsid w:val="00512992"/>
    <w:rsid w:val="00522530"/>
    <w:rsid w:val="00525CDD"/>
    <w:rsid w:val="00526A73"/>
    <w:rsid w:val="0052726D"/>
    <w:rsid w:val="00531517"/>
    <w:rsid w:val="00533DC4"/>
    <w:rsid w:val="00534231"/>
    <w:rsid w:val="00552D2B"/>
    <w:rsid w:val="00553655"/>
    <w:rsid w:val="005658F1"/>
    <w:rsid w:val="00567A78"/>
    <w:rsid w:val="005731CE"/>
    <w:rsid w:val="00574B86"/>
    <w:rsid w:val="00575D38"/>
    <w:rsid w:val="00581C52"/>
    <w:rsid w:val="005856BD"/>
    <w:rsid w:val="00585E4F"/>
    <w:rsid w:val="00591614"/>
    <w:rsid w:val="00593F49"/>
    <w:rsid w:val="00596533"/>
    <w:rsid w:val="00596747"/>
    <w:rsid w:val="005978BC"/>
    <w:rsid w:val="005A1658"/>
    <w:rsid w:val="005A2609"/>
    <w:rsid w:val="005A4C15"/>
    <w:rsid w:val="005B0126"/>
    <w:rsid w:val="005B0E1C"/>
    <w:rsid w:val="005C740B"/>
    <w:rsid w:val="005D2D17"/>
    <w:rsid w:val="005D4EEB"/>
    <w:rsid w:val="005D6017"/>
    <w:rsid w:val="005D6D65"/>
    <w:rsid w:val="005E3B70"/>
    <w:rsid w:val="005F1C5A"/>
    <w:rsid w:val="005F73E3"/>
    <w:rsid w:val="00601951"/>
    <w:rsid w:val="0060472A"/>
    <w:rsid w:val="00610774"/>
    <w:rsid w:val="0061309A"/>
    <w:rsid w:val="0061618A"/>
    <w:rsid w:val="006175D6"/>
    <w:rsid w:val="00617746"/>
    <w:rsid w:val="006220B6"/>
    <w:rsid w:val="00625442"/>
    <w:rsid w:val="00632962"/>
    <w:rsid w:val="00632DB3"/>
    <w:rsid w:val="00641328"/>
    <w:rsid w:val="00641D0C"/>
    <w:rsid w:val="00641DFF"/>
    <w:rsid w:val="00642FE9"/>
    <w:rsid w:val="0065541F"/>
    <w:rsid w:val="00660D00"/>
    <w:rsid w:val="006618C9"/>
    <w:rsid w:val="0067035E"/>
    <w:rsid w:val="00671C89"/>
    <w:rsid w:val="00673A59"/>
    <w:rsid w:val="00681010"/>
    <w:rsid w:val="00690B96"/>
    <w:rsid w:val="00692235"/>
    <w:rsid w:val="00694375"/>
    <w:rsid w:val="006A5062"/>
    <w:rsid w:val="006B0401"/>
    <w:rsid w:val="006B35CD"/>
    <w:rsid w:val="006B3B99"/>
    <w:rsid w:val="006C1148"/>
    <w:rsid w:val="006C142A"/>
    <w:rsid w:val="006C1430"/>
    <w:rsid w:val="006C1C33"/>
    <w:rsid w:val="006C3F90"/>
    <w:rsid w:val="006C7BE9"/>
    <w:rsid w:val="006D2D69"/>
    <w:rsid w:val="006D5FE0"/>
    <w:rsid w:val="006E1153"/>
    <w:rsid w:val="006F5EBB"/>
    <w:rsid w:val="006F7413"/>
    <w:rsid w:val="0070066F"/>
    <w:rsid w:val="00704F1F"/>
    <w:rsid w:val="00705A7A"/>
    <w:rsid w:val="00714117"/>
    <w:rsid w:val="007221A4"/>
    <w:rsid w:val="007257C4"/>
    <w:rsid w:val="00725DEE"/>
    <w:rsid w:val="0074219C"/>
    <w:rsid w:val="007475B6"/>
    <w:rsid w:val="007534EC"/>
    <w:rsid w:val="00757D7C"/>
    <w:rsid w:val="00764B36"/>
    <w:rsid w:val="00766526"/>
    <w:rsid w:val="00767116"/>
    <w:rsid w:val="00775D97"/>
    <w:rsid w:val="00783436"/>
    <w:rsid w:val="0078418A"/>
    <w:rsid w:val="007843DC"/>
    <w:rsid w:val="00784B26"/>
    <w:rsid w:val="0079129F"/>
    <w:rsid w:val="00791F0B"/>
    <w:rsid w:val="00794C62"/>
    <w:rsid w:val="007A65C4"/>
    <w:rsid w:val="007B4244"/>
    <w:rsid w:val="007B59D4"/>
    <w:rsid w:val="007C2B44"/>
    <w:rsid w:val="007C2C17"/>
    <w:rsid w:val="007D4AFD"/>
    <w:rsid w:val="007D77B0"/>
    <w:rsid w:val="007D7E46"/>
    <w:rsid w:val="007E4148"/>
    <w:rsid w:val="007E4B27"/>
    <w:rsid w:val="007E797F"/>
    <w:rsid w:val="007E7DCE"/>
    <w:rsid w:val="007F21EF"/>
    <w:rsid w:val="007F28E3"/>
    <w:rsid w:val="00800078"/>
    <w:rsid w:val="008146F8"/>
    <w:rsid w:val="008156E9"/>
    <w:rsid w:val="00816324"/>
    <w:rsid w:val="00816CA6"/>
    <w:rsid w:val="008171A4"/>
    <w:rsid w:val="00822A06"/>
    <w:rsid w:val="0083653C"/>
    <w:rsid w:val="00836595"/>
    <w:rsid w:val="00844707"/>
    <w:rsid w:val="00844CBE"/>
    <w:rsid w:val="00855482"/>
    <w:rsid w:val="00863097"/>
    <w:rsid w:val="00870A0C"/>
    <w:rsid w:val="00871C7B"/>
    <w:rsid w:val="00874C39"/>
    <w:rsid w:val="00877C13"/>
    <w:rsid w:val="0088125E"/>
    <w:rsid w:val="008814CC"/>
    <w:rsid w:val="00882D41"/>
    <w:rsid w:val="00882F0D"/>
    <w:rsid w:val="00883AF6"/>
    <w:rsid w:val="008840AA"/>
    <w:rsid w:val="0088644D"/>
    <w:rsid w:val="00894499"/>
    <w:rsid w:val="00894EC9"/>
    <w:rsid w:val="00895A2A"/>
    <w:rsid w:val="008961F2"/>
    <w:rsid w:val="00897747"/>
    <w:rsid w:val="008A1D97"/>
    <w:rsid w:val="008B0B28"/>
    <w:rsid w:val="008B15DB"/>
    <w:rsid w:val="008B4F79"/>
    <w:rsid w:val="008B6F31"/>
    <w:rsid w:val="008C13DC"/>
    <w:rsid w:val="008C2034"/>
    <w:rsid w:val="008C4BC1"/>
    <w:rsid w:val="008C60E7"/>
    <w:rsid w:val="008C6E81"/>
    <w:rsid w:val="008D2801"/>
    <w:rsid w:val="008D37EA"/>
    <w:rsid w:val="008D3A6C"/>
    <w:rsid w:val="008D3FDE"/>
    <w:rsid w:val="008D74AD"/>
    <w:rsid w:val="008E0E9D"/>
    <w:rsid w:val="008E2DC6"/>
    <w:rsid w:val="008E3513"/>
    <w:rsid w:val="008F0275"/>
    <w:rsid w:val="008F0581"/>
    <w:rsid w:val="008F2153"/>
    <w:rsid w:val="008F6A58"/>
    <w:rsid w:val="0090019B"/>
    <w:rsid w:val="00901018"/>
    <w:rsid w:val="00907355"/>
    <w:rsid w:val="00907C7F"/>
    <w:rsid w:val="00916879"/>
    <w:rsid w:val="00916A4C"/>
    <w:rsid w:val="00923952"/>
    <w:rsid w:val="009328CB"/>
    <w:rsid w:val="00932CFE"/>
    <w:rsid w:val="009345EA"/>
    <w:rsid w:val="00935393"/>
    <w:rsid w:val="00937003"/>
    <w:rsid w:val="009372F7"/>
    <w:rsid w:val="00942E0C"/>
    <w:rsid w:val="00942ED5"/>
    <w:rsid w:val="00943B87"/>
    <w:rsid w:val="0094568D"/>
    <w:rsid w:val="0094610D"/>
    <w:rsid w:val="00950018"/>
    <w:rsid w:val="00950C7F"/>
    <w:rsid w:val="00955B94"/>
    <w:rsid w:val="00962E25"/>
    <w:rsid w:val="00980084"/>
    <w:rsid w:val="0098138C"/>
    <w:rsid w:val="00992413"/>
    <w:rsid w:val="009941BA"/>
    <w:rsid w:val="009954D7"/>
    <w:rsid w:val="0099635B"/>
    <w:rsid w:val="009A1A93"/>
    <w:rsid w:val="009A46D4"/>
    <w:rsid w:val="009A6D41"/>
    <w:rsid w:val="009B29FC"/>
    <w:rsid w:val="009B70A8"/>
    <w:rsid w:val="009C1DAE"/>
    <w:rsid w:val="009C6CBE"/>
    <w:rsid w:val="009C7835"/>
    <w:rsid w:val="009D6428"/>
    <w:rsid w:val="009E1F60"/>
    <w:rsid w:val="009E57CB"/>
    <w:rsid w:val="009F3F6C"/>
    <w:rsid w:val="009F5351"/>
    <w:rsid w:val="009F5555"/>
    <w:rsid w:val="009F67EF"/>
    <w:rsid w:val="009F75D0"/>
    <w:rsid w:val="00A03302"/>
    <w:rsid w:val="00A05097"/>
    <w:rsid w:val="00A06107"/>
    <w:rsid w:val="00A14037"/>
    <w:rsid w:val="00A16313"/>
    <w:rsid w:val="00A247F3"/>
    <w:rsid w:val="00A24812"/>
    <w:rsid w:val="00A26390"/>
    <w:rsid w:val="00A314A1"/>
    <w:rsid w:val="00A328FC"/>
    <w:rsid w:val="00A35DAE"/>
    <w:rsid w:val="00A36249"/>
    <w:rsid w:val="00A363C2"/>
    <w:rsid w:val="00A36AF2"/>
    <w:rsid w:val="00A407CA"/>
    <w:rsid w:val="00A41B59"/>
    <w:rsid w:val="00A4528E"/>
    <w:rsid w:val="00A45E07"/>
    <w:rsid w:val="00A508AA"/>
    <w:rsid w:val="00A51354"/>
    <w:rsid w:val="00A52E02"/>
    <w:rsid w:val="00A54B8A"/>
    <w:rsid w:val="00A55205"/>
    <w:rsid w:val="00A5578F"/>
    <w:rsid w:val="00A653DA"/>
    <w:rsid w:val="00A65E33"/>
    <w:rsid w:val="00A74AAF"/>
    <w:rsid w:val="00A75EED"/>
    <w:rsid w:val="00A812C3"/>
    <w:rsid w:val="00A92340"/>
    <w:rsid w:val="00A94311"/>
    <w:rsid w:val="00A95504"/>
    <w:rsid w:val="00A97E89"/>
    <w:rsid w:val="00AA0A43"/>
    <w:rsid w:val="00AA2D15"/>
    <w:rsid w:val="00AD58A5"/>
    <w:rsid w:val="00AE27EA"/>
    <w:rsid w:val="00AE48A2"/>
    <w:rsid w:val="00AF1461"/>
    <w:rsid w:val="00AF1AA2"/>
    <w:rsid w:val="00AF1C4A"/>
    <w:rsid w:val="00AF330C"/>
    <w:rsid w:val="00AF6602"/>
    <w:rsid w:val="00B004B7"/>
    <w:rsid w:val="00B04B68"/>
    <w:rsid w:val="00B10101"/>
    <w:rsid w:val="00B13268"/>
    <w:rsid w:val="00B15D36"/>
    <w:rsid w:val="00B16BE3"/>
    <w:rsid w:val="00B20132"/>
    <w:rsid w:val="00B20F42"/>
    <w:rsid w:val="00B23596"/>
    <w:rsid w:val="00B24BA4"/>
    <w:rsid w:val="00B26BE3"/>
    <w:rsid w:val="00B327FA"/>
    <w:rsid w:val="00B3680D"/>
    <w:rsid w:val="00B36977"/>
    <w:rsid w:val="00B44C4F"/>
    <w:rsid w:val="00B52908"/>
    <w:rsid w:val="00B62B1C"/>
    <w:rsid w:val="00B72A44"/>
    <w:rsid w:val="00B72C9C"/>
    <w:rsid w:val="00B74BD6"/>
    <w:rsid w:val="00B81207"/>
    <w:rsid w:val="00B83462"/>
    <w:rsid w:val="00B86517"/>
    <w:rsid w:val="00B91302"/>
    <w:rsid w:val="00B9199F"/>
    <w:rsid w:val="00B962A6"/>
    <w:rsid w:val="00BA7735"/>
    <w:rsid w:val="00BB0E00"/>
    <w:rsid w:val="00BB1D8E"/>
    <w:rsid w:val="00BB4ED8"/>
    <w:rsid w:val="00BB53CE"/>
    <w:rsid w:val="00BB65B2"/>
    <w:rsid w:val="00BC02E4"/>
    <w:rsid w:val="00BC14CF"/>
    <w:rsid w:val="00BC16B1"/>
    <w:rsid w:val="00BC4430"/>
    <w:rsid w:val="00BD6537"/>
    <w:rsid w:val="00BD67BE"/>
    <w:rsid w:val="00BD6F52"/>
    <w:rsid w:val="00BE0F88"/>
    <w:rsid w:val="00BE2520"/>
    <w:rsid w:val="00BF2279"/>
    <w:rsid w:val="00BF2629"/>
    <w:rsid w:val="00BF4C9A"/>
    <w:rsid w:val="00BF5184"/>
    <w:rsid w:val="00C03A8C"/>
    <w:rsid w:val="00C139A5"/>
    <w:rsid w:val="00C16080"/>
    <w:rsid w:val="00C307D2"/>
    <w:rsid w:val="00C317BD"/>
    <w:rsid w:val="00C3237B"/>
    <w:rsid w:val="00C3731A"/>
    <w:rsid w:val="00C400E2"/>
    <w:rsid w:val="00C42898"/>
    <w:rsid w:val="00C45DAB"/>
    <w:rsid w:val="00C51C2C"/>
    <w:rsid w:val="00C51D3B"/>
    <w:rsid w:val="00C55053"/>
    <w:rsid w:val="00C60021"/>
    <w:rsid w:val="00C6762E"/>
    <w:rsid w:val="00C804AF"/>
    <w:rsid w:val="00C862B5"/>
    <w:rsid w:val="00C90135"/>
    <w:rsid w:val="00C946EB"/>
    <w:rsid w:val="00C94C0C"/>
    <w:rsid w:val="00CA2F05"/>
    <w:rsid w:val="00CA6C1F"/>
    <w:rsid w:val="00CB20E6"/>
    <w:rsid w:val="00CB49D1"/>
    <w:rsid w:val="00CB5C1F"/>
    <w:rsid w:val="00CB7754"/>
    <w:rsid w:val="00CC3BB6"/>
    <w:rsid w:val="00CC5EB1"/>
    <w:rsid w:val="00CC79E3"/>
    <w:rsid w:val="00CD2F2C"/>
    <w:rsid w:val="00CD4632"/>
    <w:rsid w:val="00CD5985"/>
    <w:rsid w:val="00CD5CE2"/>
    <w:rsid w:val="00CE2D93"/>
    <w:rsid w:val="00CE470C"/>
    <w:rsid w:val="00D02B5B"/>
    <w:rsid w:val="00D03A55"/>
    <w:rsid w:val="00D03E8B"/>
    <w:rsid w:val="00D04747"/>
    <w:rsid w:val="00D07637"/>
    <w:rsid w:val="00D1031A"/>
    <w:rsid w:val="00D1236A"/>
    <w:rsid w:val="00D14C7B"/>
    <w:rsid w:val="00D1641F"/>
    <w:rsid w:val="00D237C8"/>
    <w:rsid w:val="00D26E3A"/>
    <w:rsid w:val="00D3153D"/>
    <w:rsid w:val="00D33D06"/>
    <w:rsid w:val="00D422A8"/>
    <w:rsid w:val="00D42ECC"/>
    <w:rsid w:val="00D50474"/>
    <w:rsid w:val="00D513FE"/>
    <w:rsid w:val="00D51A3E"/>
    <w:rsid w:val="00D522A5"/>
    <w:rsid w:val="00D52657"/>
    <w:rsid w:val="00D52A52"/>
    <w:rsid w:val="00D57778"/>
    <w:rsid w:val="00D648B9"/>
    <w:rsid w:val="00D65ECC"/>
    <w:rsid w:val="00D719D3"/>
    <w:rsid w:val="00D80C36"/>
    <w:rsid w:val="00D83110"/>
    <w:rsid w:val="00D8377A"/>
    <w:rsid w:val="00D85BA1"/>
    <w:rsid w:val="00D85DD0"/>
    <w:rsid w:val="00D91E7A"/>
    <w:rsid w:val="00D93AFD"/>
    <w:rsid w:val="00D94154"/>
    <w:rsid w:val="00DA36DA"/>
    <w:rsid w:val="00DA55D2"/>
    <w:rsid w:val="00DA7FC0"/>
    <w:rsid w:val="00DB1036"/>
    <w:rsid w:val="00DB49CA"/>
    <w:rsid w:val="00DB4DEF"/>
    <w:rsid w:val="00DC0E12"/>
    <w:rsid w:val="00DD537C"/>
    <w:rsid w:val="00DE1175"/>
    <w:rsid w:val="00DE2FEE"/>
    <w:rsid w:val="00DE36A5"/>
    <w:rsid w:val="00DF4FAC"/>
    <w:rsid w:val="00DF7328"/>
    <w:rsid w:val="00E05D00"/>
    <w:rsid w:val="00E05D38"/>
    <w:rsid w:val="00E0710F"/>
    <w:rsid w:val="00E07935"/>
    <w:rsid w:val="00E11F8E"/>
    <w:rsid w:val="00E12E34"/>
    <w:rsid w:val="00E13076"/>
    <w:rsid w:val="00E1679A"/>
    <w:rsid w:val="00E17AEA"/>
    <w:rsid w:val="00E21555"/>
    <w:rsid w:val="00E26E71"/>
    <w:rsid w:val="00E30E5C"/>
    <w:rsid w:val="00E31651"/>
    <w:rsid w:val="00E31CC5"/>
    <w:rsid w:val="00E32F95"/>
    <w:rsid w:val="00E43907"/>
    <w:rsid w:val="00E44C28"/>
    <w:rsid w:val="00E538ED"/>
    <w:rsid w:val="00E53FF8"/>
    <w:rsid w:val="00E55882"/>
    <w:rsid w:val="00E57922"/>
    <w:rsid w:val="00E67AF5"/>
    <w:rsid w:val="00E74E89"/>
    <w:rsid w:val="00E80625"/>
    <w:rsid w:val="00E82F80"/>
    <w:rsid w:val="00E87726"/>
    <w:rsid w:val="00E9591E"/>
    <w:rsid w:val="00E96C57"/>
    <w:rsid w:val="00E96E13"/>
    <w:rsid w:val="00E971B2"/>
    <w:rsid w:val="00EA12D1"/>
    <w:rsid w:val="00EA6B7C"/>
    <w:rsid w:val="00EA6C6A"/>
    <w:rsid w:val="00EA7BAA"/>
    <w:rsid w:val="00EC3C7F"/>
    <w:rsid w:val="00EC6149"/>
    <w:rsid w:val="00EC62DC"/>
    <w:rsid w:val="00EE3E8D"/>
    <w:rsid w:val="00EE40ED"/>
    <w:rsid w:val="00EE4EC2"/>
    <w:rsid w:val="00EF1C34"/>
    <w:rsid w:val="00EF2D0A"/>
    <w:rsid w:val="00F02213"/>
    <w:rsid w:val="00F11EFB"/>
    <w:rsid w:val="00F16624"/>
    <w:rsid w:val="00F16880"/>
    <w:rsid w:val="00F169CE"/>
    <w:rsid w:val="00F17715"/>
    <w:rsid w:val="00F30F77"/>
    <w:rsid w:val="00F43246"/>
    <w:rsid w:val="00F4711E"/>
    <w:rsid w:val="00F50C98"/>
    <w:rsid w:val="00F56AC9"/>
    <w:rsid w:val="00F6189A"/>
    <w:rsid w:val="00F65079"/>
    <w:rsid w:val="00F66B1D"/>
    <w:rsid w:val="00F80835"/>
    <w:rsid w:val="00F82DEE"/>
    <w:rsid w:val="00F83FC8"/>
    <w:rsid w:val="00F854E1"/>
    <w:rsid w:val="00F86754"/>
    <w:rsid w:val="00F91A23"/>
    <w:rsid w:val="00F92774"/>
    <w:rsid w:val="00F94C84"/>
    <w:rsid w:val="00FA2D1A"/>
    <w:rsid w:val="00FA6FD7"/>
    <w:rsid w:val="00FA7500"/>
    <w:rsid w:val="00FA7DD9"/>
    <w:rsid w:val="00FB2259"/>
    <w:rsid w:val="00FC752A"/>
    <w:rsid w:val="00FC79F6"/>
    <w:rsid w:val="00FD0C3B"/>
    <w:rsid w:val="00FD1868"/>
    <w:rsid w:val="00FD20EF"/>
    <w:rsid w:val="00FD2818"/>
    <w:rsid w:val="00FD3CB4"/>
    <w:rsid w:val="00FE2910"/>
    <w:rsid w:val="00FE5A70"/>
    <w:rsid w:val="00FE7229"/>
    <w:rsid w:val="00FE7CA8"/>
    <w:rsid w:val="00FF583E"/>
    <w:rsid w:val="00FF6D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EC5BD"/>
  <w15:docId w15:val="{0798DAC0-B3C2-4E0B-963D-5D98C90E5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9" w:unhideWhenUsed="1"/>
    <w:lsdException w:name="heading 7" w:semiHidden="1" w:uiPriority="19" w:unhideWhenUsed="1"/>
    <w:lsdException w:name="heading 8" w:semiHidden="1" w:uiPriority="19" w:unhideWhenUsed="1"/>
    <w:lsdException w:name="heading 9" w:semiHidden="1" w:uiPriority="1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qFormat="1"/>
    <w:lsdException w:name="footnote text" w:semiHidden="1" w:unhideWhenUsed="1" w:qFormat="1"/>
    <w:lsdException w:name="annotation text" w:semiHidden="1" w:unhideWhenUsed="1"/>
    <w:lsdException w:name="header" w:semiHidden="1" w:unhideWhenUsed="1" w:qFormat="1"/>
    <w:lsdException w:name="footer" w:semiHidden="1" w:uiPriority="10" w:unhideWhenUsed="1" w:qFormat="1"/>
    <w:lsdException w:name="index heading" w:semiHidden="1" w:unhideWhenUsed="1"/>
    <w:lsdException w:name="caption" w:semiHidden="1" w:uiPriority="45" w:unhideWhenUsed="1"/>
    <w:lsdException w:name="table of figures" w:semiHidden="1" w:unhideWhenUsed="1" w:qFormat="1"/>
    <w:lsdException w:name="envelope address" w:semiHidden="1" w:uiPriority="10" w:unhideWhenUsed="1" w:qFormat="1"/>
    <w:lsdException w:name="envelope return" w:semiHidden="1" w:unhideWhenUsed="1" w:qFormat="1"/>
    <w:lsdException w:name="footnote reference" w:semiHidden="1" w:unhideWhenUsed="1" w:qFormat="1"/>
    <w:lsdException w:name="annotation reference" w:semiHidden="1" w:unhideWhenUsed="1"/>
    <w:lsdException w:name="line number" w:semiHidden="1" w:unhideWhenUsed="1"/>
    <w:lsdException w:name="page number" w:semiHidden="1" w:uiPriority="10"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3" w:unhideWhenUsed="1" w:qFormat="1"/>
    <w:lsdException w:name="List Bullet" w:semiHidden="1" w:uiPriority="2" w:unhideWhenUsed="1" w:qFormat="1"/>
    <w:lsdException w:name="List Number" w:semiHidden="1" w:uiPriority="4" w:unhideWhenUsed="1" w:qFormat="1"/>
    <w:lsdException w:name="List 2" w:semiHidden="1" w:uiPriority="3" w:unhideWhenUsed="1" w:qFormat="1"/>
    <w:lsdException w:name="List 3" w:semiHidden="1" w:uiPriority="3" w:unhideWhenUsed="1" w:qFormat="1"/>
    <w:lsdException w:name="List 4" w:semiHidden="1" w:uiPriority="3"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iPriority="2" w:unhideWhenUsed="1"/>
    <w:lsdException w:name="List Bullet 5" w:semiHidden="1" w:uiPriority="2" w:unhideWhenUsed="1"/>
    <w:lsdException w:name="List Number 2" w:semiHidden="1" w:uiPriority="4" w:unhideWhenUsed="1" w:qFormat="1"/>
    <w:lsdException w:name="List Number 3" w:semiHidden="1" w:uiPriority="4" w:unhideWhenUsed="1" w:qFormat="1"/>
    <w:lsdException w:name="List Number 4" w:semiHidden="1" w:uiPriority="4" w:unhideWhenUsed="1"/>
    <w:lsdException w:name="List Number 5" w:semiHidden="1" w:unhideWhenUsed="1"/>
    <w:lsdException w:name="Title" w:uiPriority="21" w:qFormat="1"/>
    <w:lsdException w:name="Closing" w:semiHidden="1" w:unhideWhenUsed="1"/>
    <w:lsdException w:name="Signature" w:semiHidden="1" w:unhideWhenUsed="1"/>
    <w:lsdException w:name="Default Paragraph Font" w:semiHidden="1" w:uiPriority="11" w:unhideWhenUsed="1" w:qFormat="1"/>
    <w:lsdException w:name="Body Text" w:semiHidden="1" w:uiPriority="10"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2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10" w:qFormat="1"/>
    <w:lsdException w:name="Emphasis" w:uiPriority="3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4"/>
    <w:lsdException w:name="Quote" w:uiPriority="39" w:qFormat="1"/>
    <w:lsdException w:name="Intense Quote" w:uiPriority="4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9"/>
    <w:lsdException w:name="Intense Emphasis" w:uiPriority="31"/>
    <w:lsdException w:name="Subtle Reference" w:uiPriority="41"/>
    <w:lsdException w:name="Intense Reference" w:uiPriority="42" w:qFormat="1"/>
    <w:lsdException w:name="Book Title" w:uiPriority="43"/>
    <w:lsdException w:name="Bibliography" w:semiHidden="1" w:uiPriority="47" w:unhideWhenUsed="1" w:qFormat="1"/>
    <w:lsdException w:name="TOC Heading" w:semiHidden="1" w:uiPriority="4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43E63"/>
    <w:pPr>
      <w:spacing w:before="100" w:beforeAutospacing="1" w:after="100" w:afterAutospacing="1" w:line="288" w:lineRule="auto"/>
      <w:contextualSpacing/>
      <w:jc w:val="both"/>
    </w:pPr>
    <w:rPr>
      <w:rFonts w:ascii="Franklin Gothic Book" w:hAnsi="Franklin Gothic Book"/>
    </w:rPr>
  </w:style>
  <w:style w:type="paragraph" w:styleId="berschrift1">
    <w:name w:val="heading 1"/>
    <w:basedOn w:val="Titel"/>
    <w:next w:val="Standard"/>
    <w:link w:val="berschrift1Zchn"/>
    <w:uiPriority w:val="1"/>
    <w:qFormat/>
    <w:pPr>
      <w:outlineLvl w:val="0"/>
    </w:pPr>
  </w:style>
  <w:style w:type="paragraph" w:styleId="berschrift2">
    <w:name w:val="heading 2"/>
    <w:next w:val="Standard"/>
    <w:link w:val="berschrift2Zchn"/>
    <w:uiPriority w:val="1"/>
    <w:qFormat/>
    <w:pPr>
      <w:keepNext/>
      <w:spacing w:before="400" w:line="288" w:lineRule="auto"/>
      <w:outlineLvl w:val="1"/>
    </w:pPr>
    <w:rPr>
      <w:rFonts w:ascii="Franklin Gothic Medium" w:eastAsiaTheme="majorEastAsia" w:hAnsi="Franklin Gothic Medium" w:cstheme="majorBidi"/>
      <w:bCs/>
      <w:color w:val="97BF0D"/>
      <w:sz w:val="26"/>
      <w:szCs w:val="26"/>
    </w:rPr>
  </w:style>
  <w:style w:type="paragraph" w:styleId="berschrift3">
    <w:name w:val="heading 3"/>
    <w:next w:val="Standard"/>
    <w:link w:val="berschrift3Zchn"/>
    <w:uiPriority w:val="1"/>
    <w:qFormat/>
    <w:pPr>
      <w:keepNext/>
      <w:spacing w:before="170" w:after="120" w:line="288" w:lineRule="auto"/>
      <w:outlineLvl w:val="2"/>
    </w:pPr>
    <w:rPr>
      <w:rFonts w:ascii="Franklin Gothic Medium" w:eastAsiaTheme="majorEastAsia" w:hAnsi="Franklin Gothic Medium" w:cstheme="majorBidi"/>
      <w:bCs/>
      <w:color w:val="97BF0D"/>
      <w:sz w:val="26"/>
    </w:rPr>
  </w:style>
  <w:style w:type="paragraph" w:styleId="berschrift4">
    <w:name w:val="heading 4"/>
    <w:next w:val="Standard"/>
    <w:link w:val="berschrift4Zchn"/>
    <w:uiPriority w:val="1"/>
    <w:qFormat/>
    <w:pPr>
      <w:keepNext/>
      <w:spacing w:before="200" w:after="0" w:line="288" w:lineRule="auto"/>
      <w:outlineLvl w:val="3"/>
    </w:pPr>
    <w:rPr>
      <w:rFonts w:ascii="Franklin Gothic Book" w:eastAsiaTheme="majorEastAsia" w:hAnsi="Franklin Gothic Book" w:cstheme="majorBidi"/>
      <w:bCs/>
      <w:iCs/>
      <w:color w:val="97BF0D"/>
    </w:rPr>
  </w:style>
  <w:style w:type="paragraph" w:styleId="berschrift5">
    <w:name w:val="heading 5"/>
    <w:basedOn w:val="Standard"/>
    <w:next w:val="Standard"/>
    <w:link w:val="berschrift5Zchn"/>
    <w:uiPriority w:val="1"/>
    <w:unhideWhenUsed/>
    <w:qFormat/>
    <w:pPr>
      <w:keepNext/>
      <w:spacing w:before="200"/>
      <w:jc w:val="left"/>
      <w:outlineLvl w:val="4"/>
    </w:pPr>
    <w:rPr>
      <w:rFonts w:eastAsiaTheme="majorEastAsia" w:cstheme="majorBidi"/>
      <w:color w:val="97BF0D"/>
    </w:rPr>
  </w:style>
  <w:style w:type="paragraph" w:styleId="berschrift6">
    <w:name w:val="heading 6"/>
    <w:basedOn w:val="Standard"/>
    <w:next w:val="Standard"/>
    <w:link w:val="berschrift6Zchn"/>
    <w:uiPriority w:val="19"/>
    <w:semiHidden/>
    <w:unhideWhenUsed/>
    <w:pPr>
      <w:keepNext/>
      <w:spacing w:before="200"/>
      <w:jc w:val="left"/>
      <w:outlineLvl w:val="5"/>
    </w:pPr>
    <w:rPr>
      <w:rFonts w:eastAsiaTheme="majorEastAsia" w:cstheme="majorBidi"/>
      <w:iCs/>
      <w:color w:val="97BF0D"/>
    </w:rPr>
  </w:style>
  <w:style w:type="paragraph" w:styleId="berschrift7">
    <w:name w:val="heading 7"/>
    <w:basedOn w:val="Standard"/>
    <w:next w:val="Standard"/>
    <w:link w:val="berschrift7Zchn"/>
    <w:uiPriority w:val="19"/>
    <w:semiHidden/>
    <w:unhideWhenUsed/>
    <w:pPr>
      <w:keepNext/>
      <w:spacing w:before="200"/>
      <w:jc w:val="left"/>
      <w:outlineLvl w:val="6"/>
    </w:pPr>
    <w:rPr>
      <w:rFonts w:eastAsiaTheme="majorEastAsia" w:cstheme="majorBidi"/>
      <w:iCs/>
      <w:color w:val="97BF0D"/>
    </w:rPr>
  </w:style>
  <w:style w:type="paragraph" w:styleId="berschrift8">
    <w:name w:val="heading 8"/>
    <w:basedOn w:val="Standard"/>
    <w:next w:val="Standard"/>
    <w:link w:val="berschrift8Zchn"/>
    <w:uiPriority w:val="19"/>
    <w:semiHidden/>
    <w:unhideWhenUsed/>
    <w:pPr>
      <w:keepNext/>
      <w:spacing w:before="200"/>
      <w:jc w:val="left"/>
      <w:outlineLvl w:val="7"/>
    </w:pPr>
    <w:rPr>
      <w:rFonts w:eastAsiaTheme="majorEastAsia" w:cstheme="majorBidi"/>
      <w:color w:val="97BF0D"/>
      <w:sz w:val="18"/>
      <w:szCs w:val="20"/>
    </w:rPr>
  </w:style>
  <w:style w:type="paragraph" w:styleId="berschrift9">
    <w:name w:val="heading 9"/>
    <w:basedOn w:val="Standard"/>
    <w:next w:val="Standard"/>
    <w:link w:val="berschrift9Zchn"/>
    <w:uiPriority w:val="19"/>
    <w:semiHidden/>
    <w:unhideWhenUsed/>
    <w:pPr>
      <w:keepNext/>
      <w:spacing w:before="200"/>
      <w:jc w:val="left"/>
      <w:outlineLvl w:val="8"/>
    </w:pPr>
    <w:rPr>
      <w:rFonts w:eastAsiaTheme="majorEastAsia" w:cstheme="majorBidi"/>
      <w:iCs/>
      <w:color w:val="97BF0D"/>
      <w:sz w:val="1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1"/>
    <w:rPr>
      <w:rFonts w:ascii="Franklin Gothic Demi" w:eastAsiaTheme="majorEastAsia" w:hAnsi="Franklin Gothic Demi" w:cstheme="majorBidi"/>
      <w:color w:val="97BF0D" w:themeColor="accent1"/>
      <w:sz w:val="24"/>
      <w:szCs w:val="52"/>
    </w:rPr>
  </w:style>
  <w:style w:type="character" w:customStyle="1" w:styleId="berschrift2Zchn">
    <w:name w:val="Überschrift 2 Zchn"/>
    <w:basedOn w:val="Absatz-Standardschriftart"/>
    <w:link w:val="berschrift2"/>
    <w:uiPriority w:val="1"/>
    <w:rPr>
      <w:rFonts w:ascii="Franklin Gothic Medium" w:eastAsiaTheme="majorEastAsia" w:hAnsi="Franklin Gothic Medium" w:cstheme="majorBidi"/>
      <w:bCs/>
      <w:color w:val="97BF0D"/>
      <w:sz w:val="26"/>
      <w:szCs w:val="26"/>
    </w:rPr>
  </w:style>
  <w:style w:type="character" w:customStyle="1" w:styleId="berschrift3Zchn">
    <w:name w:val="Überschrift 3 Zchn"/>
    <w:basedOn w:val="Absatz-Standardschriftart"/>
    <w:link w:val="berschrift3"/>
    <w:uiPriority w:val="1"/>
    <w:rPr>
      <w:rFonts w:ascii="Franklin Gothic Medium" w:eastAsiaTheme="majorEastAsia" w:hAnsi="Franklin Gothic Medium" w:cstheme="majorBidi"/>
      <w:bCs/>
      <w:color w:val="97BF0D"/>
      <w:sz w:val="26"/>
    </w:rPr>
  </w:style>
  <w:style w:type="character" w:customStyle="1" w:styleId="berschrift4Zchn">
    <w:name w:val="Überschrift 4 Zchn"/>
    <w:basedOn w:val="Absatz-Standardschriftart"/>
    <w:link w:val="berschrift4"/>
    <w:uiPriority w:val="1"/>
    <w:rPr>
      <w:rFonts w:ascii="Franklin Gothic Book" w:eastAsiaTheme="majorEastAsia" w:hAnsi="Franklin Gothic Book" w:cstheme="majorBidi"/>
      <w:bCs/>
      <w:iCs/>
      <w:color w:val="97BF0D"/>
      <w:sz w:val="20"/>
    </w:rPr>
  </w:style>
  <w:style w:type="paragraph" w:styleId="Abbildungsverzeichnis">
    <w:name w:val="table of figures"/>
    <w:next w:val="Standard"/>
    <w:uiPriority w:val="99"/>
    <w:qFormat/>
    <w:pPr>
      <w:spacing w:before="40" w:after="40" w:line="288" w:lineRule="auto"/>
      <w:ind w:left="1247" w:right="567" w:hanging="1247"/>
    </w:pPr>
    <w:rPr>
      <w:rFonts w:ascii="Franklin Gothic Book" w:hAnsi="Franklin Gothic Book"/>
      <w:sz w:val="20"/>
    </w:rPr>
  </w:style>
  <w:style w:type="paragraph" w:styleId="Aufzhlungszeichen">
    <w:name w:val="List Bullet"/>
    <w:uiPriority w:val="2"/>
    <w:qFormat/>
    <w:pPr>
      <w:numPr>
        <w:numId w:val="1"/>
      </w:numPr>
      <w:spacing w:before="120" w:after="120" w:line="288" w:lineRule="auto"/>
      <w:ind w:left="357" w:hanging="357"/>
      <w:jc w:val="both"/>
    </w:pPr>
    <w:rPr>
      <w:rFonts w:ascii="Franklin Gothic Book" w:hAnsi="Franklin Gothic Book"/>
      <w:sz w:val="20"/>
    </w:rPr>
  </w:style>
  <w:style w:type="paragraph" w:styleId="Aufzhlungszeichen2">
    <w:name w:val="List Bullet 2"/>
    <w:uiPriority w:val="2"/>
    <w:qFormat/>
    <w:pPr>
      <w:numPr>
        <w:numId w:val="2"/>
      </w:numPr>
      <w:spacing w:before="120" w:after="120" w:line="288" w:lineRule="auto"/>
      <w:ind w:left="717" w:hanging="357"/>
      <w:jc w:val="both"/>
    </w:pPr>
    <w:rPr>
      <w:rFonts w:ascii="Franklin Gothic Book" w:hAnsi="Franklin Gothic Book"/>
      <w:sz w:val="20"/>
    </w:rPr>
  </w:style>
  <w:style w:type="paragraph" w:styleId="Aufzhlungszeichen3">
    <w:name w:val="List Bullet 3"/>
    <w:uiPriority w:val="2"/>
    <w:qFormat/>
    <w:pPr>
      <w:numPr>
        <w:numId w:val="3"/>
      </w:numPr>
      <w:spacing w:before="120" w:after="120" w:line="288" w:lineRule="auto"/>
      <w:ind w:left="1000" w:hanging="357"/>
      <w:jc w:val="both"/>
    </w:pPr>
    <w:rPr>
      <w:rFonts w:ascii="Franklin Gothic Book" w:hAnsi="Franklin Gothic Book"/>
      <w:sz w:val="20"/>
    </w:rPr>
  </w:style>
  <w:style w:type="paragraph" w:styleId="Aufzhlungszeichen4">
    <w:name w:val="List Bullet 4"/>
    <w:uiPriority w:val="2"/>
    <w:semiHidden/>
    <w:pPr>
      <w:numPr>
        <w:numId w:val="4"/>
      </w:numPr>
      <w:spacing w:before="120" w:after="120" w:line="288" w:lineRule="auto"/>
      <w:ind w:left="1283" w:hanging="357"/>
      <w:jc w:val="both"/>
    </w:pPr>
    <w:rPr>
      <w:rFonts w:ascii="Franklin Gothic Book" w:hAnsi="Franklin Gothic Book"/>
      <w:sz w:val="20"/>
    </w:rPr>
  </w:style>
  <w:style w:type="paragraph" w:styleId="Funotentext">
    <w:name w:val="footnote text"/>
    <w:link w:val="FunotentextZchn"/>
    <w:uiPriority w:val="99"/>
    <w:qFormat/>
    <w:pPr>
      <w:tabs>
        <w:tab w:val="left" w:pos="227"/>
        <w:tab w:val="left" w:pos="340"/>
      </w:tabs>
      <w:spacing w:after="0" w:line="240" w:lineRule="auto"/>
      <w:jc w:val="both"/>
    </w:pPr>
    <w:rPr>
      <w:rFonts w:ascii="Franklin Gothic Book" w:hAnsi="Franklin Gothic Book"/>
      <w:sz w:val="16"/>
      <w:szCs w:val="20"/>
    </w:rPr>
  </w:style>
  <w:style w:type="character" w:customStyle="1" w:styleId="FunotentextZchn">
    <w:name w:val="Fußnotentext Zchn"/>
    <w:basedOn w:val="Absatz-Standardschriftart"/>
    <w:link w:val="Funotentext"/>
    <w:uiPriority w:val="99"/>
    <w:rPr>
      <w:rFonts w:ascii="Franklin Gothic Book" w:hAnsi="Franklin Gothic Book"/>
      <w:sz w:val="16"/>
      <w:szCs w:val="20"/>
    </w:rPr>
  </w:style>
  <w:style w:type="paragraph" w:styleId="Fuzeile">
    <w:name w:val="footer"/>
    <w:link w:val="FuzeileZchn"/>
    <w:uiPriority w:val="10"/>
    <w:qFormat/>
    <w:pPr>
      <w:tabs>
        <w:tab w:val="right" w:pos="9638"/>
      </w:tabs>
      <w:spacing w:after="0" w:line="288" w:lineRule="auto"/>
    </w:pPr>
    <w:rPr>
      <w:rFonts w:ascii="Franklin Gothic Book" w:hAnsi="Franklin Gothic Book"/>
      <w:color w:val="727879"/>
      <w:sz w:val="18"/>
    </w:rPr>
  </w:style>
  <w:style w:type="character" w:customStyle="1" w:styleId="FuzeileZchn">
    <w:name w:val="Fußzeile Zchn"/>
    <w:basedOn w:val="Absatz-Standardschriftart"/>
    <w:link w:val="Fuzeile"/>
    <w:uiPriority w:val="10"/>
    <w:rPr>
      <w:rFonts w:ascii="Franklin Gothic Book" w:hAnsi="Franklin Gothic Book"/>
      <w:color w:val="727879"/>
      <w:sz w:val="18"/>
    </w:rPr>
  </w:style>
  <w:style w:type="paragraph" w:styleId="Inhaltsverzeichnisberschrift">
    <w:name w:val="TOC Heading"/>
    <w:next w:val="Standard"/>
    <w:uiPriority w:val="49"/>
    <w:qFormat/>
    <w:pPr>
      <w:keepNext/>
      <w:pageBreakBefore/>
      <w:spacing w:before="520" w:after="240" w:line="288" w:lineRule="auto"/>
    </w:pPr>
    <w:rPr>
      <w:rFonts w:ascii="Franklin Gothic Medium" w:eastAsiaTheme="majorEastAsia" w:hAnsi="Franklin Gothic Medium" w:cstheme="majorBidi"/>
      <w:bCs/>
      <w:color w:val="97BF0D"/>
      <w:sz w:val="26"/>
      <w:szCs w:val="28"/>
    </w:rPr>
  </w:style>
  <w:style w:type="paragraph" w:styleId="Kopfzeile">
    <w:name w:val="header"/>
    <w:link w:val="KopfzeileZchn"/>
    <w:uiPriority w:val="99"/>
    <w:qFormat/>
    <w:pPr>
      <w:tabs>
        <w:tab w:val="right" w:pos="9638"/>
      </w:tabs>
      <w:spacing w:after="0" w:line="288" w:lineRule="auto"/>
      <w:jc w:val="both"/>
    </w:pPr>
    <w:rPr>
      <w:rFonts w:ascii="Franklin Gothic Book" w:hAnsi="Franklin Gothic Book"/>
    </w:rPr>
  </w:style>
  <w:style w:type="character" w:customStyle="1" w:styleId="KopfzeileZchn">
    <w:name w:val="Kopfzeile Zchn"/>
    <w:basedOn w:val="Absatz-Standardschriftart"/>
    <w:link w:val="Kopfzeile"/>
    <w:uiPriority w:val="99"/>
    <w:rPr>
      <w:rFonts w:ascii="Franklin Gothic Book" w:hAnsi="Franklin Gothic Book"/>
      <w:b w:val="0"/>
      <w:i w:val="0"/>
      <w:caps w:val="0"/>
      <w:smallCaps w:val="0"/>
      <w:strike w:val="0"/>
      <w:dstrike w:val="0"/>
      <w:noProof w:val="0"/>
      <w:vanish w:val="0"/>
      <w:color w:val="000000"/>
      <w:spacing w:val="0"/>
      <w:w w:val="100"/>
      <w:kern w:val="0"/>
      <w:sz w:val="20"/>
      <w:u w:val="none"/>
      <w:effect w:val="none"/>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paragraph" w:styleId="Listennummer">
    <w:name w:val="List Number"/>
    <w:uiPriority w:val="4"/>
    <w:qFormat/>
    <w:pPr>
      <w:numPr>
        <w:numId w:val="40"/>
      </w:numPr>
      <w:spacing w:before="120" w:after="120" w:line="288" w:lineRule="auto"/>
      <w:jc w:val="both"/>
    </w:pPr>
    <w:rPr>
      <w:rFonts w:ascii="Franklin Gothic Book" w:hAnsi="Franklin Gothic Book"/>
      <w:sz w:val="20"/>
    </w:rPr>
  </w:style>
  <w:style w:type="paragraph" w:styleId="Listennummer2">
    <w:name w:val="List Number 2"/>
    <w:uiPriority w:val="4"/>
    <w:qFormat/>
    <w:pPr>
      <w:numPr>
        <w:numId w:val="9"/>
      </w:numPr>
      <w:spacing w:before="120" w:after="120" w:line="288" w:lineRule="auto"/>
      <w:ind w:hanging="357"/>
      <w:jc w:val="both"/>
    </w:pPr>
    <w:rPr>
      <w:rFonts w:ascii="Franklin Gothic Book" w:hAnsi="Franklin Gothic Book"/>
      <w:sz w:val="20"/>
    </w:rPr>
  </w:style>
  <w:style w:type="paragraph" w:styleId="Textkrper">
    <w:name w:val="Body Text"/>
    <w:link w:val="TextkrperZchn"/>
    <w:uiPriority w:val="10"/>
    <w:pPr>
      <w:spacing w:before="100" w:beforeAutospacing="1" w:after="100" w:afterAutospacing="1" w:line="288" w:lineRule="auto"/>
      <w:contextualSpacing/>
      <w:jc w:val="both"/>
    </w:pPr>
    <w:rPr>
      <w:rFonts w:ascii="Franklin Gothic Book" w:hAnsi="Franklin Gothic Book"/>
      <w:sz w:val="20"/>
    </w:rPr>
  </w:style>
  <w:style w:type="character" w:customStyle="1" w:styleId="TextkrperZchn">
    <w:name w:val="Textkörper Zchn"/>
    <w:basedOn w:val="Absatz-Standardschriftart"/>
    <w:link w:val="Textkrper"/>
    <w:rPr>
      <w:rFonts w:ascii="Franklin Gothic Book" w:hAnsi="Franklin Gothic Book"/>
      <w:sz w:val="20"/>
    </w:rPr>
  </w:style>
  <w:style w:type="paragraph" w:styleId="Titel">
    <w:name w:val="Title"/>
    <w:next w:val="Standard"/>
    <w:link w:val="TitelZchn"/>
    <w:uiPriority w:val="1"/>
    <w:qFormat/>
    <w:pPr>
      <w:keepNext/>
      <w:spacing w:after="480" w:line="288" w:lineRule="auto"/>
    </w:pPr>
    <w:rPr>
      <w:rFonts w:ascii="Franklin Gothic Demi" w:eastAsiaTheme="majorEastAsia" w:hAnsi="Franklin Gothic Demi" w:cstheme="majorBidi"/>
      <w:color w:val="97BF0D" w:themeColor="accent1"/>
      <w:sz w:val="24"/>
      <w:szCs w:val="52"/>
    </w:rPr>
  </w:style>
  <w:style w:type="character" w:customStyle="1" w:styleId="TitelZchn">
    <w:name w:val="Titel Zchn"/>
    <w:basedOn w:val="Absatz-Standardschriftart"/>
    <w:link w:val="Titel"/>
    <w:uiPriority w:val="1"/>
    <w:rPr>
      <w:rFonts w:ascii="Franklin Gothic Demi" w:eastAsiaTheme="majorEastAsia" w:hAnsi="Franklin Gothic Demi" w:cstheme="majorBidi"/>
      <w:color w:val="97BF0D" w:themeColor="accent1"/>
      <w:sz w:val="24"/>
      <w:szCs w:val="52"/>
    </w:rPr>
  </w:style>
  <w:style w:type="paragraph" w:styleId="Untertitel">
    <w:name w:val="Subtitle"/>
    <w:next w:val="Standard"/>
    <w:link w:val="UntertitelZchn"/>
    <w:uiPriority w:val="21"/>
    <w:qFormat/>
    <w:pPr>
      <w:numPr>
        <w:ilvl w:val="1"/>
      </w:numPr>
      <w:spacing w:after="720" w:line="288" w:lineRule="auto"/>
      <w:jc w:val="both"/>
    </w:pPr>
    <w:rPr>
      <w:rFonts w:ascii="Franklin Gothic Heavy" w:eastAsiaTheme="majorEastAsia" w:hAnsi="Franklin Gothic Heavy" w:cstheme="majorBidi"/>
      <w:iCs/>
      <w:color w:val="97BF0D"/>
      <w:sz w:val="30"/>
      <w:szCs w:val="24"/>
    </w:rPr>
  </w:style>
  <w:style w:type="character" w:customStyle="1" w:styleId="UntertitelZchn">
    <w:name w:val="Untertitel Zchn"/>
    <w:basedOn w:val="Absatz-Standardschriftart"/>
    <w:link w:val="Untertitel"/>
    <w:uiPriority w:val="21"/>
    <w:rPr>
      <w:rFonts w:ascii="Franklin Gothic Heavy" w:eastAsiaTheme="majorEastAsia" w:hAnsi="Franklin Gothic Heavy" w:cstheme="majorBidi"/>
      <w:iCs/>
      <w:color w:val="97BF0D"/>
      <w:sz w:val="30"/>
      <w:szCs w:val="24"/>
    </w:rPr>
  </w:style>
  <w:style w:type="paragraph" w:styleId="Verzeichnis1">
    <w:name w:val="toc 1"/>
    <w:next w:val="Standard"/>
    <w:uiPriority w:val="39"/>
    <w:pPr>
      <w:keepNext/>
      <w:tabs>
        <w:tab w:val="right" w:leader="dot" w:pos="9638"/>
      </w:tabs>
      <w:spacing w:before="120" w:after="0" w:line="288" w:lineRule="auto"/>
      <w:ind w:left="709" w:right="567" w:hanging="709"/>
      <w:jc w:val="both"/>
    </w:pPr>
    <w:rPr>
      <w:rFonts w:ascii="Franklin Gothic Medium" w:hAnsi="Franklin Gothic Medium" w:cs="Times New Roman"/>
      <w:b/>
      <w:color w:val="727879"/>
      <w:sz w:val="18"/>
    </w:rPr>
  </w:style>
  <w:style w:type="paragraph" w:styleId="Verzeichnis2">
    <w:name w:val="toc 2"/>
    <w:next w:val="Standard"/>
    <w:uiPriority w:val="39"/>
    <w:pPr>
      <w:tabs>
        <w:tab w:val="right" w:leader="dot" w:pos="9638"/>
      </w:tabs>
      <w:spacing w:before="60" w:after="0" w:line="288" w:lineRule="auto"/>
      <w:ind w:left="709" w:hanging="709"/>
      <w:jc w:val="both"/>
    </w:pPr>
    <w:rPr>
      <w:rFonts w:ascii="Franklin Gothic Medium" w:hAnsi="Franklin Gothic Medium" w:cs="Times New Roman"/>
      <w:color w:val="727879"/>
      <w:sz w:val="18"/>
    </w:rPr>
  </w:style>
  <w:style w:type="paragraph" w:styleId="Verzeichnis3">
    <w:name w:val="toc 3"/>
    <w:next w:val="Standard"/>
    <w:uiPriority w:val="39"/>
    <w:pPr>
      <w:tabs>
        <w:tab w:val="right" w:leader="dot" w:pos="9638"/>
      </w:tabs>
      <w:spacing w:before="60" w:after="0" w:line="288" w:lineRule="auto"/>
      <w:ind w:left="1560" w:hanging="851"/>
      <w:jc w:val="both"/>
    </w:pPr>
    <w:rPr>
      <w:rFonts w:ascii="Franklin Gothic Medium" w:hAnsi="Franklin Gothic Medium" w:cs="Times New Roman"/>
      <w:color w:val="727879"/>
      <w:sz w:val="18"/>
    </w:rPr>
  </w:style>
  <w:style w:type="character" w:styleId="Hyperlink">
    <w:name w:val="Hyperlink"/>
    <w:basedOn w:val="Absatz-Standardschriftart"/>
    <w:uiPriority w:val="99"/>
    <w:semiHidden/>
    <w:rPr>
      <w:b w:val="0"/>
      <w:i w:val="0"/>
      <w:caps w:val="0"/>
      <w:smallCaps w:val="0"/>
      <w:strike w:val="0"/>
      <w:dstrike w:val="0"/>
      <w:noProof w:val="0"/>
      <w:vanish w:val="0"/>
      <w:color w:val="97BF0D"/>
      <w:spacing w:val="0"/>
      <w:w w:val="100"/>
      <w:kern w:val="0"/>
      <w:sz w:val="22"/>
      <w:u w:val="none"/>
      <w:effect w:val="none"/>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Platzhaltertext">
    <w:name w:val="Placeholder Text"/>
    <w:basedOn w:val="Absatz-Standardschriftart"/>
    <w:uiPriority w:val="99"/>
    <w:semiHidden/>
    <w:rPr>
      <w:b w:val="0"/>
      <w:i w:val="0"/>
      <w:caps w:val="0"/>
      <w:smallCaps w:val="0"/>
      <w:strike w:val="0"/>
      <w:dstrike w:val="0"/>
      <w:noProof w:val="0"/>
      <w:vanish w:val="0"/>
      <w:color w:val="727879"/>
      <w:spacing w:val="0"/>
      <w:w w:val="100"/>
      <w:kern w:val="0"/>
      <w:sz w:val="22"/>
      <w:u w:val="none"/>
      <w:effect w:val="none"/>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Autoren">
    <w:name w:val="Autoren"/>
    <w:link w:val="AutorenZchn"/>
    <w:uiPriority w:val="10"/>
    <w:qFormat/>
    <w:pPr>
      <w:tabs>
        <w:tab w:val="left" w:pos="10772"/>
      </w:tabs>
      <w:spacing w:line="288" w:lineRule="auto"/>
      <w:jc w:val="both"/>
    </w:pPr>
    <w:rPr>
      <w:rFonts w:ascii="Franklin Gothic Heavy" w:eastAsiaTheme="majorEastAsia" w:hAnsi="Franklin Gothic Heavy" w:cstheme="majorBidi"/>
      <w:color w:val="727879"/>
      <w:sz w:val="30"/>
      <w:szCs w:val="52"/>
    </w:rPr>
  </w:style>
  <w:style w:type="character" w:customStyle="1" w:styleId="AutorenZchn">
    <w:name w:val="Autoren Zchn"/>
    <w:basedOn w:val="TitelZchn"/>
    <w:link w:val="Autoren"/>
    <w:uiPriority w:val="10"/>
    <w:rPr>
      <w:rFonts w:ascii="Franklin Gothic Heavy" w:eastAsiaTheme="majorEastAsia" w:hAnsi="Franklin Gothic Heavy" w:cstheme="majorBidi"/>
      <w:color w:val="727879"/>
      <w:sz w:val="30"/>
      <w:szCs w:val="52"/>
    </w:rPr>
  </w:style>
  <w:style w:type="paragraph" w:customStyle="1" w:styleId="Abbildung">
    <w:name w:val="Abbildung"/>
    <w:next w:val="Standard"/>
    <w:link w:val="AbbildungZchn"/>
    <w:uiPriority w:val="10"/>
    <w:qFormat/>
    <w:pPr>
      <w:keepNext/>
      <w:spacing w:before="340" w:after="170" w:line="288" w:lineRule="auto"/>
      <w:jc w:val="both"/>
    </w:pPr>
    <w:rPr>
      <w:rFonts w:ascii="Franklin Gothic Medium" w:eastAsiaTheme="majorEastAsia" w:hAnsi="Franklin Gothic Medium" w:cstheme="majorBidi"/>
      <w:sz w:val="20"/>
      <w:szCs w:val="52"/>
    </w:rPr>
  </w:style>
  <w:style w:type="character" w:customStyle="1" w:styleId="AbbildungZchn">
    <w:name w:val="Abbildung Zchn"/>
    <w:basedOn w:val="TitelZchn"/>
    <w:link w:val="Abbildung"/>
    <w:uiPriority w:val="10"/>
    <w:rPr>
      <w:rFonts w:ascii="Franklin Gothic Medium" w:eastAsiaTheme="majorEastAsia" w:hAnsi="Franklin Gothic Medium" w:cstheme="majorBidi"/>
      <w:color w:val="97BF0D" w:themeColor="accent1"/>
      <w:sz w:val="20"/>
      <w:szCs w:val="52"/>
    </w:rPr>
  </w:style>
  <w:style w:type="table" w:customStyle="1" w:styleId="TabelleGrau">
    <w:name w:val="Tabelle_Grau"/>
    <w:basedOn w:val="NormaleTabelle"/>
    <w:uiPriority w:val="99"/>
    <w:locked/>
    <w:rPr>
      <w:sz w:val="20"/>
    </w:rPr>
    <w:tblPr>
      <w:tblInd w:w="85" w:type="dxa"/>
      <w:tblBorders>
        <w:top w:val="single" w:sz="8" w:space="0" w:color="868689"/>
        <w:bottom w:val="single" w:sz="8" w:space="0" w:color="868689"/>
        <w:insideH w:val="single" w:sz="8" w:space="0" w:color="868689"/>
        <w:insideV w:val="single" w:sz="8" w:space="0" w:color="868689"/>
      </w:tblBorders>
      <w:tblCellMar>
        <w:top w:w="57" w:type="dxa"/>
        <w:left w:w="85" w:type="dxa"/>
        <w:bottom w:w="57" w:type="dxa"/>
        <w:right w:w="85" w:type="dxa"/>
      </w:tblCellMar>
    </w:tblPr>
    <w:tblStylePr w:type="firstRow">
      <w:rPr>
        <w:rFonts w:ascii="Franklin Gothic Book" w:hAnsi="Franklin Gothic Book"/>
        <w:b w:val="0"/>
        <w:i w:val="0"/>
        <w:sz w:val="20"/>
      </w:rPr>
      <w:tblPr/>
      <w:tcPr>
        <w:tcBorders>
          <w:top w:val="single" w:sz="8" w:space="0" w:color="868689"/>
          <w:left w:val="nil"/>
          <w:bottom w:val="single" w:sz="8" w:space="0" w:color="868689"/>
          <w:right w:val="nil"/>
          <w:insideH w:val="single" w:sz="4" w:space="0" w:color="auto"/>
          <w:insideV w:val="single" w:sz="8" w:space="0" w:color="868689"/>
          <w:tl2br w:val="nil"/>
          <w:tr2bl w:val="nil"/>
        </w:tcBorders>
        <w:shd w:val="clear" w:color="auto" w:fill="BFBFBF" w:themeFill="background1" w:themeFillShade="BF"/>
      </w:tcPr>
    </w:tblStylePr>
    <w:tblStylePr w:type="seCell">
      <w:pPr>
        <w:spacing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paragraph" w:customStyle="1" w:styleId="Tabellenkrper">
    <w:name w:val="Tabellenkörper"/>
    <w:uiPriority w:val="10"/>
    <w:qFormat/>
    <w:pPr>
      <w:spacing w:before="40" w:after="40" w:line="288" w:lineRule="auto"/>
    </w:pPr>
    <w:rPr>
      <w:rFonts w:ascii="Franklin Gothic Book" w:hAnsi="Franklin Gothic Book"/>
      <w:sz w:val="20"/>
    </w:rPr>
  </w:style>
  <w:style w:type="table" w:customStyle="1" w:styleId="TabelleBlanko">
    <w:name w:val="Tabelle_Blanko"/>
    <w:basedOn w:val="NormaleTabelle"/>
    <w:uiPriority w:val="99"/>
    <w:locked/>
    <w:pPr>
      <w:spacing w:after="0" w:line="240" w:lineRule="auto"/>
    </w:pPr>
    <w:rPr>
      <w:sz w:val="20"/>
    </w:rPr>
    <w:tblPr>
      <w:tblInd w:w="85" w:type="dxa"/>
      <w:tblCellMar>
        <w:top w:w="57" w:type="dxa"/>
        <w:left w:w="85" w:type="dxa"/>
        <w:bottom w:w="57" w:type="dxa"/>
        <w:right w:w="85" w:type="dxa"/>
      </w:tblCellMar>
    </w:tblPr>
    <w:tblStylePr w:type="seCell">
      <w:pPr>
        <w:spacing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paragraph" w:customStyle="1" w:styleId="BeschriftungAbb">
    <w:name w:val="Beschriftung_Abb"/>
    <w:basedOn w:val="Standard"/>
    <w:uiPriority w:val="10"/>
    <w:qFormat/>
    <w:pPr>
      <w:tabs>
        <w:tab w:val="left" w:pos="1077"/>
      </w:tabs>
      <w:spacing w:before="170" w:after="340"/>
      <w:ind w:left="1077" w:hanging="1077"/>
    </w:pPr>
    <w:rPr>
      <w:rFonts w:eastAsia="Times New Roman" w:cs="Times New Roman"/>
      <w:color w:val="727879"/>
      <w:sz w:val="16"/>
      <w:szCs w:val="24"/>
      <w:lang w:eastAsia="de-DE"/>
    </w:rPr>
  </w:style>
  <w:style w:type="paragraph" w:customStyle="1" w:styleId="BeschriftungTabelle">
    <w:name w:val="Beschriftung_Tabelle"/>
    <w:basedOn w:val="Standard"/>
    <w:uiPriority w:val="10"/>
    <w:qFormat/>
    <w:pPr>
      <w:tabs>
        <w:tab w:val="left" w:pos="907"/>
      </w:tabs>
      <w:spacing w:before="340" w:after="170"/>
      <w:ind w:left="907" w:hanging="907"/>
    </w:pPr>
    <w:rPr>
      <w:rFonts w:eastAsia="Times New Roman" w:cs="Times New Roman"/>
      <w:color w:val="727879"/>
      <w:sz w:val="16"/>
      <w:szCs w:val="24"/>
      <w:lang w:eastAsia="de-DE"/>
    </w:rPr>
  </w:style>
  <w:style w:type="character" w:styleId="Seitenzahl">
    <w:name w:val="page number"/>
    <w:basedOn w:val="Absatz-Standardschriftart"/>
    <w:uiPriority w:val="10"/>
    <w:semiHidden/>
    <w:rPr>
      <w:b w:val="0"/>
      <w:i w:val="0"/>
      <w:caps w:val="0"/>
      <w:smallCaps w:val="0"/>
      <w:strike w:val="0"/>
      <w:dstrike w:val="0"/>
      <w:noProof w:val="0"/>
      <w:vanish w:val="0"/>
      <w:color w:val="000000"/>
      <w:spacing w:val="0"/>
      <w:w w:val="100"/>
      <w:kern w:val="0"/>
      <w:sz w:val="22"/>
      <w:u w:val="none"/>
      <w:effect w:val="none"/>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ZFTiefgestellt">
    <w:name w:val="ZF_Tiefgestellt"/>
    <w:basedOn w:val="Absatz-Standardschriftart"/>
    <w:uiPriority w:val="11"/>
    <w:qFormat/>
    <w:rPr>
      <w:b w:val="0"/>
      <w:i w:val="0"/>
      <w:caps w:val="0"/>
      <w:smallCaps w:val="0"/>
      <w:strike w:val="0"/>
      <w:dstrike w:val="0"/>
      <w:noProof w:val="0"/>
      <w:vanish w:val="0"/>
      <w:color w:val="000000"/>
      <w:spacing w:val="0"/>
      <w:w w:val="100"/>
      <w:kern w:val="0"/>
      <w:sz w:val="22"/>
      <w:u w:val="none"/>
      <w:effect w:val="none"/>
      <w:vertAlign w:val="subscript"/>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Funotenzeichen">
    <w:name w:val="footnote reference"/>
    <w:basedOn w:val="Absatz-Standardschriftart"/>
    <w:uiPriority w:val="99"/>
    <w:qFormat/>
    <w:rPr>
      <w:b w:val="0"/>
      <w:i w:val="0"/>
      <w:caps w:val="0"/>
      <w:smallCaps w:val="0"/>
      <w:strike w:val="0"/>
      <w:dstrike w:val="0"/>
      <w:noProof w:val="0"/>
      <w:vanish w:val="0"/>
      <w:color w:val="000000"/>
      <w:spacing w:val="0"/>
      <w:w w:val="100"/>
      <w:kern w:val="0"/>
      <w:sz w:val="22"/>
      <w:u w:val="none"/>
      <w:effect w:val="none"/>
      <w:vertAlign w:val="superscript"/>
      <w:lang w:val="de-D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DBFZGrau">
    <w:name w:val="DBFZ Grau"/>
    <w:basedOn w:val="Absatz-Standardschriftart"/>
    <w:uiPriority w:val="11"/>
    <w:qFormat/>
    <w:rPr>
      <w:b w:val="0"/>
      <w:i w:val="0"/>
      <w:caps w:val="0"/>
      <w:smallCaps w:val="0"/>
      <w:strike w:val="0"/>
      <w:dstrike w:val="0"/>
      <w:noProof w:val="0"/>
      <w:vanish w:val="0"/>
      <w:color w:val="727879"/>
      <w:spacing w:val="0"/>
      <w:w w:val="100"/>
      <w:kern w:val="0"/>
      <w:sz w:val="22"/>
      <w:u w:val="none"/>
      <w:effect w:val="none"/>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DBFZGrn">
    <w:name w:val="DBFZ Grün"/>
    <w:basedOn w:val="Absatz-Standardschriftart"/>
    <w:uiPriority w:val="11"/>
    <w:qFormat/>
    <w:rPr>
      <w:caps w:val="0"/>
      <w:smallCaps w:val="0"/>
      <w:strike w:val="0"/>
      <w:dstrike w:val="0"/>
      <w:noProof w:val="0"/>
      <w:vanish w:val="0"/>
      <w:color w:val="97BF0D"/>
      <w:spacing w:val="0"/>
      <w:w w:val="100"/>
      <w:kern w:val="0"/>
      <w:u w:val="none"/>
      <w:effect w:val="none"/>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Gleichung">
    <w:name w:val="Gleichung"/>
    <w:basedOn w:val="Standard"/>
    <w:uiPriority w:val="10"/>
    <w:qFormat/>
    <w:pPr>
      <w:spacing w:before="120" w:after="120"/>
      <w:ind w:left="357"/>
      <w:jc w:val="left"/>
    </w:pPr>
  </w:style>
  <w:style w:type="numbering" w:customStyle="1" w:styleId="DBFZ0">
    <w:name w:val="DBFZ"/>
    <w:uiPriority w:val="99"/>
    <w:semiHidden/>
  </w:style>
  <w:style w:type="paragraph" w:customStyle="1" w:styleId="berschriftAnhang1">
    <w:name w:val="Überschrift Anhang 1"/>
    <w:next w:val="Standard"/>
    <w:uiPriority w:val="98"/>
    <w:semiHidden/>
    <w:qFormat/>
    <w:pPr>
      <w:pageBreakBefore/>
      <w:numPr>
        <w:numId w:val="20"/>
      </w:numPr>
      <w:spacing w:before="520" w:after="360" w:line="288" w:lineRule="auto"/>
    </w:pPr>
    <w:rPr>
      <w:rFonts w:ascii="Franklin Gothic Medium" w:eastAsiaTheme="majorEastAsia" w:hAnsi="Franklin Gothic Medium" w:cstheme="majorBidi"/>
      <w:bCs/>
      <w:color w:val="97BF0D"/>
      <w:sz w:val="26"/>
      <w:szCs w:val="28"/>
    </w:rPr>
  </w:style>
  <w:style w:type="numbering" w:customStyle="1" w:styleId="DBFZAnhang">
    <w:name w:val="DBFZ Anhang"/>
    <w:uiPriority w:val="99"/>
    <w:semiHidden/>
    <w:locked/>
    <w:pPr>
      <w:numPr>
        <w:numId w:val="6"/>
      </w:numPr>
    </w:pPr>
  </w:style>
  <w:style w:type="paragraph" w:customStyle="1" w:styleId="berschriftAnhang2">
    <w:name w:val="Überschrift Anhang 2"/>
    <w:next w:val="Standard"/>
    <w:uiPriority w:val="98"/>
    <w:semiHidden/>
    <w:qFormat/>
    <w:pPr>
      <w:numPr>
        <w:ilvl w:val="1"/>
        <w:numId w:val="20"/>
      </w:numPr>
      <w:spacing w:before="400" w:line="288" w:lineRule="auto"/>
    </w:pPr>
    <w:rPr>
      <w:rFonts w:ascii="Franklin Gothic Medium" w:eastAsiaTheme="majorEastAsia" w:hAnsi="Franklin Gothic Medium" w:cstheme="majorBidi"/>
      <w:bCs/>
      <w:color w:val="97BF0D"/>
      <w:sz w:val="26"/>
      <w:szCs w:val="26"/>
    </w:rPr>
  </w:style>
  <w:style w:type="paragraph" w:customStyle="1" w:styleId="berschriftAnhang3">
    <w:name w:val="Überschrift Anhang 3"/>
    <w:next w:val="Standard"/>
    <w:uiPriority w:val="98"/>
    <w:semiHidden/>
    <w:qFormat/>
    <w:pPr>
      <w:numPr>
        <w:ilvl w:val="2"/>
        <w:numId w:val="20"/>
      </w:numPr>
      <w:spacing w:before="170" w:after="120" w:line="288" w:lineRule="auto"/>
    </w:pPr>
    <w:rPr>
      <w:rFonts w:ascii="Franklin Gothic Medium" w:eastAsiaTheme="majorEastAsia" w:hAnsi="Franklin Gothic Medium" w:cstheme="majorBidi"/>
      <w:bCs/>
      <w:color w:val="97BF0D"/>
      <w:sz w:val="26"/>
    </w:rPr>
  </w:style>
  <w:style w:type="numbering" w:customStyle="1" w:styleId="DBFZLiteratur">
    <w:name w:val="DBFZ Literatur"/>
    <w:uiPriority w:val="99"/>
    <w:semiHidden/>
    <w:locked/>
    <w:pPr>
      <w:numPr>
        <w:numId w:val="7"/>
      </w:numPr>
    </w:pPr>
  </w:style>
  <w:style w:type="paragraph" w:customStyle="1" w:styleId="Referenzen">
    <w:name w:val="Referenzen"/>
    <w:uiPriority w:val="10"/>
    <w:qFormat/>
    <w:pPr>
      <w:numPr>
        <w:numId w:val="8"/>
      </w:numPr>
      <w:spacing w:before="200" w:line="288" w:lineRule="auto"/>
      <w:ind w:left="0" w:firstLine="0"/>
      <w:jc w:val="both"/>
    </w:pPr>
    <w:rPr>
      <w:rFonts w:ascii="Franklin Gothic Book" w:hAnsi="Franklin Gothic Book"/>
      <w:sz w:val="20"/>
    </w:rPr>
  </w:style>
  <w:style w:type="character" w:customStyle="1" w:styleId="ZFFuzeileTiefgestellt">
    <w:name w:val="ZF_Fußzeile_Tiefgestellt"/>
    <w:basedOn w:val="Absatz-Standardschriftart"/>
    <w:uiPriority w:val="1"/>
    <w:semiHidden/>
    <w:qFormat/>
    <w:rPr>
      <w:b w:val="0"/>
      <w:i w:val="0"/>
      <w:caps w:val="0"/>
      <w:smallCaps w:val="0"/>
      <w:strike w:val="0"/>
      <w:dstrike w:val="0"/>
      <w:noProof w:val="0"/>
      <w:vanish w:val="0"/>
      <w:color w:val="000000"/>
      <w:spacing w:val="0"/>
      <w:w w:val="100"/>
      <w:kern w:val="0"/>
      <w:position w:val="0"/>
      <w:sz w:val="10"/>
      <w:u w:val="none"/>
      <w:effect w:val="none"/>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berschrift1oNr">
    <w:name w:val="Überschrift 1 oNr"/>
    <w:uiPriority w:val="29"/>
    <w:qFormat/>
    <w:pPr>
      <w:spacing w:before="520" w:after="360" w:line="288" w:lineRule="auto"/>
    </w:pPr>
    <w:rPr>
      <w:rFonts w:ascii="Franklin Gothic Medium" w:eastAsiaTheme="majorEastAsia" w:hAnsi="Franklin Gothic Medium" w:cstheme="majorBidi"/>
      <w:bCs/>
      <w:color w:val="97BF0D"/>
      <w:sz w:val="26"/>
      <w:szCs w:val="28"/>
    </w:rPr>
  </w:style>
  <w:style w:type="paragraph" w:customStyle="1" w:styleId="LZ1">
    <w:name w:val="LZ1"/>
    <w:basedOn w:val="Standard"/>
    <w:uiPriority w:val="10"/>
    <w:qFormat/>
    <w:pPr>
      <w:spacing w:before="20" w:beforeAutospacing="0" w:after="20" w:afterAutospacing="0"/>
    </w:pPr>
    <w:rPr>
      <w:sz w:val="2"/>
    </w:rPr>
  </w:style>
  <w:style w:type="paragraph" w:customStyle="1" w:styleId="BeschriftungGl">
    <w:name w:val="Beschriftung_Gl"/>
    <w:basedOn w:val="BeschriftungAbb"/>
    <w:uiPriority w:val="10"/>
    <w:qFormat/>
    <w:pPr>
      <w:spacing w:after="170"/>
      <w:jc w:val="right"/>
    </w:pPr>
    <w:rPr>
      <w:color w:val="auto"/>
      <w:sz w:val="18"/>
    </w:rPr>
  </w:style>
  <w:style w:type="paragraph" w:customStyle="1" w:styleId="GleichungNotes">
    <w:name w:val="Gleichung_Notes"/>
    <w:basedOn w:val="Gleichung"/>
    <w:uiPriority w:val="10"/>
    <w:qFormat/>
    <w:pPr>
      <w:tabs>
        <w:tab w:val="left" w:pos="1417"/>
      </w:tabs>
      <w:spacing w:before="60" w:after="60"/>
    </w:pPr>
    <w:rPr>
      <w:sz w:val="18"/>
    </w:rPr>
  </w:style>
  <w:style w:type="table" w:customStyle="1" w:styleId="TabelleSeite2">
    <w:name w:val="Tabelle_Seite_2"/>
    <w:basedOn w:val="NormaleTabelle"/>
    <w:uiPriority w:val="99"/>
    <w:locked/>
    <w:pPr>
      <w:spacing w:after="0" w:line="240" w:lineRule="auto"/>
    </w:pPr>
    <w:tblPr>
      <w:tblCellMar>
        <w:top w:w="113" w:type="dxa"/>
        <w:left w:w="0" w:type="dxa"/>
        <w:bottom w:w="113" w:type="dxa"/>
        <w:right w:w="0" w:type="dxa"/>
      </w:tblCellMar>
    </w:tblPr>
    <w:tblStylePr w:type="seCell">
      <w:pPr>
        <w:spacing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character" w:styleId="Fett">
    <w:name w:val="Strong"/>
    <w:basedOn w:val="Absatz-Standardschriftart"/>
    <w:uiPriority w:val="10"/>
    <w:qFormat/>
    <w:rPr>
      <w:b/>
      <w:bCs/>
      <w:i w:val="0"/>
      <w:caps w:val="0"/>
      <w:smallCaps w:val="0"/>
      <w:strike w:val="0"/>
      <w:dstrike w:val="0"/>
      <w:noProof w:val="0"/>
      <w:vanish w:val="0"/>
      <w:color w:val="000000"/>
      <w:spacing w:val="0"/>
      <w:w w:val="100"/>
      <w:kern w:val="0"/>
      <w:sz w:val="22"/>
      <w:u w:val="none"/>
      <w:effect w:val="none"/>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table" w:customStyle="1" w:styleId="TabelleBlanko2">
    <w:name w:val="Tabelle_Blanko_2"/>
    <w:basedOn w:val="NormaleTabelle"/>
    <w:uiPriority w:val="99"/>
    <w:pPr>
      <w:spacing w:after="0" w:line="240" w:lineRule="auto"/>
    </w:pPr>
    <w:tblPr>
      <w:tblCellMar>
        <w:left w:w="0" w:type="dxa"/>
        <w:right w:w="0" w:type="dxa"/>
      </w:tblCellMar>
    </w:tblPr>
    <w:trPr>
      <w:cantSplit/>
    </w:trPr>
    <w:tblStylePr w:type="seCell">
      <w:pPr>
        <w:spacing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paragraph" w:styleId="Sprechblasentext">
    <w:name w:val="Balloon Text"/>
    <w:basedOn w:val="Standard"/>
    <w:link w:val="SprechblasentextZchn"/>
    <w:uiPriority w:val="99"/>
    <w:semiHidden/>
    <w:unhideWhenUsed/>
    <w:rPr>
      <w:rFonts w:cs="Tahoma"/>
      <w:szCs w:val="16"/>
    </w:rPr>
  </w:style>
  <w:style w:type="character" w:customStyle="1" w:styleId="SprechblasentextZchn">
    <w:name w:val="Sprechblasentext Zchn"/>
    <w:basedOn w:val="Absatz-Standardschriftart"/>
    <w:link w:val="Sprechblasentext"/>
    <w:uiPriority w:val="99"/>
    <w:semiHidden/>
    <w:rPr>
      <w:rFonts w:ascii="Franklin Gothic Book" w:hAnsi="Franklin Gothic Book" w:cs="Tahoma"/>
      <w:sz w:val="20"/>
      <w:szCs w:val="16"/>
    </w:rPr>
  </w:style>
  <w:style w:type="numbering" w:styleId="111111">
    <w:name w:val="Outline List 2"/>
    <w:basedOn w:val="KeineListe"/>
    <w:uiPriority w:val="99"/>
    <w:semiHidden/>
    <w:unhideWhenUsed/>
    <w:pPr>
      <w:numPr>
        <w:numId w:val="13"/>
      </w:numPr>
    </w:pPr>
  </w:style>
  <w:style w:type="numbering" w:styleId="1ai">
    <w:name w:val="Outline List 1"/>
    <w:basedOn w:val="KeineListe"/>
    <w:uiPriority w:val="99"/>
    <w:semiHidden/>
    <w:unhideWhenUsed/>
    <w:pPr>
      <w:numPr>
        <w:numId w:val="14"/>
      </w:numPr>
    </w:pPr>
  </w:style>
  <w:style w:type="paragraph" w:styleId="Anrede">
    <w:name w:val="Salutation"/>
    <w:basedOn w:val="Standard"/>
    <w:next w:val="Standard"/>
    <w:link w:val="AnredeZchn"/>
    <w:uiPriority w:val="1"/>
    <w:pPr>
      <w:spacing w:after="200"/>
    </w:pPr>
  </w:style>
  <w:style w:type="character" w:customStyle="1" w:styleId="AnredeZchn">
    <w:name w:val="Anrede Zchn"/>
    <w:basedOn w:val="Absatz-Standardschriftart"/>
    <w:link w:val="Anrede"/>
    <w:uiPriority w:val="1"/>
    <w:rPr>
      <w:rFonts w:ascii="Franklin Gothic Book" w:hAnsi="Franklin Gothic Book"/>
      <w:sz w:val="20"/>
    </w:rPr>
  </w:style>
  <w:style w:type="character" w:customStyle="1" w:styleId="berschrift5Zchn">
    <w:name w:val="Überschrift 5 Zchn"/>
    <w:basedOn w:val="Absatz-Standardschriftart"/>
    <w:link w:val="berschrift5"/>
    <w:uiPriority w:val="1"/>
    <w:rPr>
      <w:rFonts w:ascii="Franklin Gothic Book" w:eastAsiaTheme="majorEastAsia" w:hAnsi="Franklin Gothic Book" w:cstheme="majorBidi"/>
      <w:color w:val="97BF0D"/>
      <w:sz w:val="20"/>
    </w:rPr>
  </w:style>
  <w:style w:type="character" w:customStyle="1" w:styleId="berschrift6Zchn">
    <w:name w:val="Überschrift 6 Zchn"/>
    <w:basedOn w:val="Absatz-Standardschriftart"/>
    <w:link w:val="berschrift6"/>
    <w:uiPriority w:val="19"/>
    <w:semiHidden/>
    <w:rPr>
      <w:rFonts w:ascii="Franklin Gothic Book" w:eastAsiaTheme="majorEastAsia" w:hAnsi="Franklin Gothic Book" w:cstheme="majorBidi"/>
      <w:iCs/>
      <w:color w:val="97BF0D"/>
      <w:sz w:val="20"/>
    </w:rPr>
  </w:style>
  <w:style w:type="character" w:customStyle="1" w:styleId="berschrift7Zchn">
    <w:name w:val="Überschrift 7 Zchn"/>
    <w:basedOn w:val="Absatz-Standardschriftart"/>
    <w:link w:val="berschrift7"/>
    <w:uiPriority w:val="19"/>
    <w:semiHidden/>
    <w:rPr>
      <w:rFonts w:ascii="Franklin Gothic Book" w:eastAsiaTheme="majorEastAsia" w:hAnsi="Franklin Gothic Book" w:cstheme="majorBidi"/>
      <w:iCs/>
      <w:color w:val="97BF0D"/>
      <w:sz w:val="20"/>
    </w:rPr>
  </w:style>
  <w:style w:type="character" w:customStyle="1" w:styleId="berschrift8Zchn">
    <w:name w:val="Überschrift 8 Zchn"/>
    <w:basedOn w:val="Absatz-Standardschriftart"/>
    <w:link w:val="berschrift8"/>
    <w:uiPriority w:val="19"/>
    <w:semiHidden/>
    <w:rPr>
      <w:rFonts w:ascii="Franklin Gothic Book" w:eastAsiaTheme="majorEastAsia" w:hAnsi="Franklin Gothic Book" w:cstheme="majorBidi"/>
      <w:color w:val="97BF0D"/>
      <w:sz w:val="18"/>
      <w:szCs w:val="20"/>
    </w:rPr>
  </w:style>
  <w:style w:type="character" w:customStyle="1" w:styleId="berschrift9Zchn">
    <w:name w:val="Überschrift 9 Zchn"/>
    <w:basedOn w:val="Absatz-Standardschriftart"/>
    <w:link w:val="berschrift9"/>
    <w:uiPriority w:val="19"/>
    <w:semiHidden/>
    <w:rPr>
      <w:rFonts w:ascii="Franklin Gothic Book" w:eastAsiaTheme="majorEastAsia" w:hAnsi="Franklin Gothic Book" w:cstheme="majorBidi"/>
      <w:iCs/>
      <w:color w:val="97BF0D"/>
      <w:sz w:val="18"/>
      <w:szCs w:val="20"/>
    </w:rPr>
  </w:style>
  <w:style w:type="numbering" w:styleId="ArtikelAbschnitt">
    <w:name w:val="Outline List 3"/>
    <w:basedOn w:val="KeineListe"/>
    <w:uiPriority w:val="99"/>
    <w:semiHidden/>
    <w:unhideWhenUsed/>
    <w:pPr>
      <w:numPr>
        <w:numId w:val="15"/>
      </w:numPr>
    </w:pPr>
  </w:style>
  <w:style w:type="paragraph" w:styleId="Aufzhlungszeichen5">
    <w:name w:val="List Bullet 5"/>
    <w:basedOn w:val="Standard"/>
    <w:uiPriority w:val="2"/>
    <w:unhideWhenUsed/>
    <w:pPr>
      <w:numPr>
        <w:numId w:val="16"/>
      </w:numPr>
      <w:spacing w:before="120" w:after="120"/>
      <w:ind w:left="1566" w:hanging="357"/>
    </w:pPr>
  </w:style>
  <w:style w:type="paragraph" w:styleId="Beschriftung">
    <w:name w:val="caption"/>
    <w:basedOn w:val="Standard"/>
    <w:next w:val="Standard"/>
    <w:uiPriority w:val="45"/>
    <w:semiHidden/>
    <w:unhideWhenUsed/>
    <w:pPr>
      <w:spacing w:before="170" w:after="340"/>
    </w:pPr>
    <w:rPr>
      <w:bCs/>
      <w:color w:val="727879"/>
      <w:sz w:val="16"/>
      <w:szCs w:val="18"/>
    </w:rPr>
  </w:style>
  <w:style w:type="paragraph" w:styleId="Blocktext">
    <w:name w:val="Block Text"/>
    <w:basedOn w:val="Standard"/>
    <w:uiPriority w:val="99"/>
    <w:semiHidden/>
    <w:unhideWhenUsed/>
    <w:rPr>
      <w:rFonts w:eastAsiaTheme="minorEastAsia"/>
      <w:i/>
      <w:iCs/>
      <w:color w:val="97BF0D"/>
    </w:rPr>
  </w:style>
  <w:style w:type="paragraph" w:styleId="Datum">
    <w:name w:val="Date"/>
    <w:basedOn w:val="Standard"/>
    <w:next w:val="Standard"/>
    <w:link w:val="DatumZchn"/>
    <w:uiPriority w:val="99"/>
    <w:unhideWhenUsed/>
    <w:pPr>
      <w:jc w:val="right"/>
    </w:pPr>
  </w:style>
  <w:style w:type="character" w:customStyle="1" w:styleId="DatumZchn">
    <w:name w:val="Datum Zchn"/>
    <w:basedOn w:val="Absatz-Standardschriftart"/>
    <w:link w:val="Datum"/>
    <w:uiPriority w:val="99"/>
    <w:rPr>
      <w:rFonts w:ascii="Franklin Gothic Book" w:hAnsi="Franklin Gothic Book"/>
      <w:sz w:val="20"/>
    </w:rPr>
  </w:style>
  <w:style w:type="paragraph" w:styleId="Dokumentstruktur">
    <w:name w:val="Document Map"/>
    <w:basedOn w:val="Standard"/>
    <w:link w:val="DokumentstrukturZchn"/>
    <w:uiPriority w:val="99"/>
    <w:semiHidden/>
    <w:unhideWhenUsed/>
    <w:rPr>
      <w:rFonts w:cs="Tahoma"/>
      <w:szCs w:val="16"/>
    </w:rPr>
  </w:style>
  <w:style w:type="character" w:customStyle="1" w:styleId="DokumentstrukturZchn">
    <w:name w:val="Dokumentstruktur Zchn"/>
    <w:basedOn w:val="Absatz-Standardschriftart"/>
    <w:link w:val="Dokumentstruktur"/>
    <w:uiPriority w:val="99"/>
    <w:semiHidden/>
    <w:rPr>
      <w:rFonts w:ascii="Franklin Gothic Book" w:hAnsi="Franklin Gothic Book" w:cs="Tahoma"/>
      <w:sz w:val="20"/>
      <w:szCs w:val="16"/>
    </w:rPr>
  </w:style>
  <w:style w:type="table" w:styleId="DunkleListe">
    <w:name w:val="Dark List"/>
    <w:basedOn w:val="NormaleTabelle"/>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DunkleListe-Akzent1">
    <w:name w:val="Dark List Accent 1"/>
    <w:basedOn w:val="NormaleTabelle"/>
    <w:uiPriority w:val="70"/>
    <w:pPr>
      <w:spacing w:after="0" w:line="240" w:lineRule="auto"/>
    </w:pPr>
    <w:rPr>
      <w:color w:val="FFFFFF" w:themeColor="background1"/>
    </w:rPr>
    <w:tblPr>
      <w:tblStyleRowBandSize w:val="1"/>
      <w:tblStyleColBandSize w:val="1"/>
    </w:tblPr>
    <w:tcPr>
      <w:shd w:val="clear" w:color="auto" w:fill="97BF0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5E0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08E0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08E09" w:themeFill="accent1" w:themeFillShade="BF"/>
      </w:tcPr>
    </w:tblStylePr>
    <w:tblStylePr w:type="band1Vert">
      <w:tblPr/>
      <w:tcPr>
        <w:tcBorders>
          <w:top w:val="nil"/>
          <w:left w:val="nil"/>
          <w:bottom w:val="nil"/>
          <w:right w:val="nil"/>
          <w:insideH w:val="nil"/>
          <w:insideV w:val="nil"/>
        </w:tcBorders>
        <w:shd w:val="clear" w:color="auto" w:fill="708E09" w:themeFill="accent1" w:themeFillShade="BF"/>
      </w:tcPr>
    </w:tblStylePr>
    <w:tblStylePr w:type="band1Horz">
      <w:tblPr/>
      <w:tcPr>
        <w:tcBorders>
          <w:top w:val="nil"/>
          <w:left w:val="nil"/>
          <w:bottom w:val="nil"/>
          <w:right w:val="nil"/>
          <w:insideH w:val="nil"/>
          <w:insideV w:val="nil"/>
        </w:tcBorders>
        <w:shd w:val="clear" w:color="auto" w:fill="708E09" w:themeFill="accent1" w:themeFillShade="B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DunkleListe-Akzent2">
    <w:name w:val="Dark List Accent 2"/>
    <w:basedOn w:val="NormaleTabelle"/>
    <w:uiPriority w:val="70"/>
    <w:pPr>
      <w:spacing w:after="0" w:line="240" w:lineRule="auto"/>
    </w:pPr>
    <w:rPr>
      <w:color w:val="FFFFFF" w:themeColor="background1"/>
    </w:rPr>
    <w:tblPr>
      <w:tblStyleRowBandSize w:val="1"/>
      <w:tblStyleColBandSize w:val="1"/>
    </w:tblPr>
    <w:tcPr>
      <w:shd w:val="clear" w:color="auto" w:fill="F9FF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7F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ABF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ABF00" w:themeFill="accent2" w:themeFillShade="BF"/>
      </w:tcPr>
    </w:tblStylePr>
    <w:tblStylePr w:type="band1Vert">
      <w:tblPr/>
      <w:tcPr>
        <w:tcBorders>
          <w:top w:val="nil"/>
          <w:left w:val="nil"/>
          <w:bottom w:val="nil"/>
          <w:right w:val="nil"/>
          <w:insideH w:val="nil"/>
          <w:insideV w:val="nil"/>
        </w:tcBorders>
        <w:shd w:val="clear" w:color="auto" w:fill="BABF00" w:themeFill="accent2" w:themeFillShade="BF"/>
      </w:tcPr>
    </w:tblStylePr>
    <w:tblStylePr w:type="band1Horz">
      <w:tblPr/>
      <w:tcPr>
        <w:tcBorders>
          <w:top w:val="nil"/>
          <w:left w:val="nil"/>
          <w:bottom w:val="nil"/>
          <w:right w:val="nil"/>
          <w:insideH w:val="nil"/>
          <w:insideV w:val="nil"/>
        </w:tcBorders>
        <w:shd w:val="clear" w:color="auto" w:fill="BABF00" w:themeFill="accent2" w:themeFillShade="B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DunkleListe-Akzent3">
    <w:name w:val="Dark List Accent 3"/>
    <w:basedOn w:val="NormaleTabelle"/>
    <w:uiPriority w:val="70"/>
    <w:pPr>
      <w:spacing w:after="0" w:line="240" w:lineRule="auto"/>
    </w:pPr>
    <w:rPr>
      <w:color w:val="FFFFFF" w:themeColor="background1"/>
    </w:rPr>
    <w:tblPr>
      <w:tblStyleRowBandSize w:val="1"/>
      <w:tblStyleColBandSize w:val="1"/>
    </w:tblPr>
    <w:tcPr>
      <w:shd w:val="clear" w:color="auto" w:fill="8E131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09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A0E0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A0E0E" w:themeFill="accent3" w:themeFillShade="BF"/>
      </w:tcPr>
    </w:tblStylePr>
    <w:tblStylePr w:type="band1Vert">
      <w:tblPr/>
      <w:tcPr>
        <w:tcBorders>
          <w:top w:val="nil"/>
          <w:left w:val="nil"/>
          <w:bottom w:val="nil"/>
          <w:right w:val="nil"/>
          <w:insideH w:val="nil"/>
          <w:insideV w:val="nil"/>
        </w:tcBorders>
        <w:shd w:val="clear" w:color="auto" w:fill="6A0E0E" w:themeFill="accent3" w:themeFillShade="BF"/>
      </w:tcPr>
    </w:tblStylePr>
    <w:tblStylePr w:type="band1Horz">
      <w:tblPr/>
      <w:tcPr>
        <w:tcBorders>
          <w:top w:val="nil"/>
          <w:left w:val="nil"/>
          <w:bottom w:val="nil"/>
          <w:right w:val="nil"/>
          <w:insideH w:val="nil"/>
          <w:insideV w:val="nil"/>
        </w:tcBorders>
        <w:shd w:val="clear" w:color="auto" w:fill="6A0E0E" w:themeFill="accent3" w:themeFillShade="B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DunkleListe-Akzent4">
    <w:name w:val="Dark List Accent 4"/>
    <w:basedOn w:val="NormaleTabelle"/>
    <w:uiPriority w:val="70"/>
    <w:pPr>
      <w:spacing w:after="0" w:line="240" w:lineRule="auto"/>
    </w:pPr>
    <w:rPr>
      <w:color w:val="FFFFFF" w:themeColor="background1"/>
    </w:rPr>
    <w:tblPr>
      <w:tblStyleRowBandSize w:val="1"/>
      <w:tblStyleColBandSize w:val="1"/>
    </w:tblPr>
    <w:tcPr>
      <w:shd w:val="clear" w:color="auto" w:fill="72787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B3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5595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5595A" w:themeFill="accent4" w:themeFillShade="BF"/>
      </w:tcPr>
    </w:tblStylePr>
    <w:tblStylePr w:type="band1Vert">
      <w:tblPr/>
      <w:tcPr>
        <w:tcBorders>
          <w:top w:val="nil"/>
          <w:left w:val="nil"/>
          <w:bottom w:val="nil"/>
          <w:right w:val="nil"/>
          <w:insideH w:val="nil"/>
          <w:insideV w:val="nil"/>
        </w:tcBorders>
        <w:shd w:val="clear" w:color="auto" w:fill="55595A" w:themeFill="accent4" w:themeFillShade="BF"/>
      </w:tcPr>
    </w:tblStylePr>
    <w:tblStylePr w:type="band1Horz">
      <w:tblPr/>
      <w:tcPr>
        <w:tcBorders>
          <w:top w:val="nil"/>
          <w:left w:val="nil"/>
          <w:bottom w:val="nil"/>
          <w:right w:val="nil"/>
          <w:insideH w:val="nil"/>
          <w:insideV w:val="nil"/>
        </w:tcBorders>
        <w:shd w:val="clear" w:color="auto" w:fill="55595A" w:themeFill="accent4" w:themeFillShade="B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DunkleListe-Akzent5">
    <w:name w:val="Dark List Accent 5"/>
    <w:basedOn w:val="NormaleTabelle"/>
    <w:uiPriority w:val="70"/>
    <w:pPr>
      <w:spacing w:after="0" w:line="240" w:lineRule="auto"/>
    </w:pPr>
    <w:rPr>
      <w:color w:val="FFFFFF" w:themeColor="background1"/>
    </w:rPr>
    <w:tblPr>
      <w:tblStyleRowBandSize w:val="1"/>
      <w:tblStyleColBandSize w:val="1"/>
    </w:tblPr>
    <w:tcPr>
      <w:shd w:val="clear" w:color="auto" w:fill="97BF0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5E0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08E0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08E09" w:themeFill="accent5" w:themeFillShade="BF"/>
      </w:tcPr>
    </w:tblStylePr>
    <w:tblStylePr w:type="band1Vert">
      <w:tblPr/>
      <w:tcPr>
        <w:tcBorders>
          <w:top w:val="nil"/>
          <w:left w:val="nil"/>
          <w:bottom w:val="nil"/>
          <w:right w:val="nil"/>
          <w:insideH w:val="nil"/>
          <w:insideV w:val="nil"/>
        </w:tcBorders>
        <w:shd w:val="clear" w:color="auto" w:fill="708E09" w:themeFill="accent5" w:themeFillShade="BF"/>
      </w:tcPr>
    </w:tblStylePr>
    <w:tblStylePr w:type="band1Horz">
      <w:tblPr/>
      <w:tcPr>
        <w:tcBorders>
          <w:top w:val="nil"/>
          <w:left w:val="nil"/>
          <w:bottom w:val="nil"/>
          <w:right w:val="nil"/>
          <w:insideH w:val="nil"/>
          <w:insideV w:val="nil"/>
        </w:tcBorders>
        <w:shd w:val="clear" w:color="auto" w:fill="708E09" w:themeFill="accent5" w:themeFillShade="B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DunkleListe-Akzent6">
    <w:name w:val="Dark List Accent 6"/>
    <w:basedOn w:val="NormaleTabelle"/>
    <w:uiPriority w:val="70"/>
    <w:pPr>
      <w:spacing w:after="0" w:line="240" w:lineRule="auto"/>
    </w:pPr>
    <w:rPr>
      <w:color w:val="FFFFFF" w:themeColor="background1"/>
    </w:rPr>
    <w:tblPr>
      <w:tblStyleRowBandSize w:val="1"/>
      <w:tblStyleColBandSize w:val="1"/>
    </w:tblPr>
    <w:tcPr>
      <w:shd w:val="clear" w:color="auto" w:fill="72787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B3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5595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5595A" w:themeFill="accent6" w:themeFillShade="BF"/>
      </w:tcPr>
    </w:tblStylePr>
    <w:tblStylePr w:type="band1Vert">
      <w:tblPr/>
      <w:tcPr>
        <w:tcBorders>
          <w:top w:val="nil"/>
          <w:left w:val="nil"/>
          <w:bottom w:val="nil"/>
          <w:right w:val="nil"/>
          <w:insideH w:val="nil"/>
          <w:insideV w:val="nil"/>
        </w:tcBorders>
        <w:shd w:val="clear" w:color="auto" w:fill="55595A" w:themeFill="accent6" w:themeFillShade="BF"/>
      </w:tcPr>
    </w:tblStylePr>
    <w:tblStylePr w:type="band1Horz">
      <w:tblPr/>
      <w:tcPr>
        <w:tcBorders>
          <w:top w:val="nil"/>
          <w:left w:val="nil"/>
          <w:bottom w:val="nil"/>
          <w:right w:val="nil"/>
          <w:insideH w:val="nil"/>
          <w:insideV w:val="nil"/>
        </w:tcBorders>
        <w:shd w:val="clear" w:color="auto" w:fill="55595A" w:themeFill="accent6" w:themeFillShade="B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paragraph" w:styleId="E-Mail-Signatur">
    <w:name w:val="E-mail Signature"/>
    <w:basedOn w:val="Standard"/>
    <w:link w:val="E-Mail-SignaturZchn"/>
    <w:uiPriority w:val="99"/>
    <w:semiHidden/>
    <w:unhideWhenUsed/>
  </w:style>
  <w:style w:type="character" w:customStyle="1" w:styleId="E-Mail-SignaturZchn">
    <w:name w:val="E-Mail-Signatur Zchn"/>
    <w:basedOn w:val="Absatz-Standardschriftart"/>
    <w:link w:val="E-Mail-Signatur"/>
    <w:uiPriority w:val="99"/>
    <w:semiHidden/>
    <w:rPr>
      <w:rFonts w:ascii="Franklin Gothic Book" w:hAnsi="Franklin Gothic Book"/>
      <w:sz w:val="20"/>
    </w:rPr>
  </w:style>
  <w:style w:type="paragraph" w:styleId="Endnotentext">
    <w:name w:val="endnote text"/>
    <w:basedOn w:val="Standard"/>
    <w:link w:val="EndnotentextZchn"/>
    <w:uiPriority w:val="99"/>
    <w:unhideWhenUsed/>
    <w:qFormat/>
    <w:rPr>
      <w:szCs w:val="20"/>
    </w:rPr>
  </w:style>
  <w:style w:type="character" w:customStyle="1" w:styleId="EndnotentextZchn">
    <w:name w:val="Endnotentext Zchn"/>
    <w:basedOn w:val="Absatz-Standardschriftart"/>
    <w:link w:val="Endnotentext"/>
    <w:uiPriority w:val="99"/>
    <w:rPr>
      <w:rFonts w:ascii="Franklin Gothic Book" w:hAnsi="Franklin Gothic Book"/>
      <w:sz w:val="20"/>
      <w:szCs w:val="20"/>
    </w:rPr>
  </w:style>
  <w:style w:type="table" w:styleId="FarbigeListe">
    <w:name w:val="Colorful List"/>
    <w:basedOn w:val="NormaleTabelle"/>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7CC00" w:themeFill="accent2" w:themeFillShade="CC"/>
      </w:tcPr>
    </w:tblStylePr>
    <w:tblStylePr w:type="lastRow">
      <w:rPr>
        <w:b/>
        <w:bCs/>
        <w:color w:val="C7CC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FarbigeListe-Akzent1">
    <w:name w:val="Colorful List Accent 1"/>
    <w:basedOn w:val="NormaleTabelle"/>
    <w:uiPriority w:val="72"/>
    <w:pPr>
      <w:spacing w:after="0" w:line="240" w:lineRule="auto"/>
    </w:pPr>
    <w:rPr>
      <w:color w:val="000000" w:themeColor="text1"/>
    </w:rPr>
    <w:tblPr>
      <w:tblStyleRowBandSize w:val="1"/>
      <w:tblStyleColBandSize w:val="1"/>
    </w:tblPr>
    <w:tcPr>
      <w:shd w:val="clear" w:color="auto" w:fill="F7FDE2" w:themeFill="accent1" w:themeFillTint="19"/>
    </w:tcPr>
    <w:tblStylePr w:type="firstRow">
      <w:rPr>
        <w:b/>
        <w:bCs/>
        <w:color w:val="FFFFFF" w:themeColor="background1"/>
      </w:rPr>
      <w:tblPr/>
      <w:tcPr>
        <w:tcBorders>
          <w:bottom w:val="single" w:sz="12" w:space="0" w:color="FFFFFF" w:themeColor="background1"/>
        </w:tcBorders>
        <w:shd w:val="clear" w:color="auto" w:fill="C7CC00" w:themeFill="accent2" w:themeFillShade="CC"/>
      </w:tcPr>
    </w:tblStylePr>
    <w:tblStylePr w:type="lastRow">
      <w:rPr>
        <w:b/>
        <w:bCs/>
        <w:color w:val="C7CC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AB8" w:themeFill="accent1" w:themeFillTint="3F"/>
      </w:tcPr>
    </w:tblStylePr>
    <w:tblStylePr w:type="band1Horz">
      <w:tblPr/>
      <w:tcPr>
        <w:shd w:val="clear" w:color="auto" w:fill="EEFBC5" w:themeFill="accent1" w:themeFillTint="33"/>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FarbigeListe-Akzent2">
    <w:name w:val="Colorful List Accent 2"/>
    <w:basedOn w:val="NormaleTabelle"/>
    <w:uiPriority w:val="72"/>
    <w:pPr>
      <w:spacing w:after="0" w:line="240" w:lineRule="auto"/>
    </w:pPr>
    <w:rPr>
      <w:color w:val="000000" w:themeColor="text1"/>
    </w:rPr>
    <w:tblPr>
      <w:tblStyleRowBandSize w:val="1"/>
      <w:tblStyleColBandSize w:val="1"/>
    </w:tblPr>
    <w:tcPr>
      <w:shd w:val="clear" w:color="auto" w:fill="FEFFE6" w:themeFill="accent2" w:themeFillTint="19"/>
    </w:tcPr>
    <w:tblStylePr w:type="firstRow">
      <w:rPr>
        <w:b/>
        <w:bCs/>
        <w:color w:val="FFFFFF" w:themeColor="background1"/>
      </w:rPr>
      <w:tblPr/>
      <w:tcPr>
        <w:tcBorders>
          <w:bottom w:val="single" w:sz="12" w:space="0" w:color="FFFFFF" w:themeColor="background1"/>
        </w:tcBorders>
        <w:shd w:val="clear" w:color="auto" w:fill="C7CC00" w:themeFill="accent2" w:themeFillShade="CC"/>
      </w:tcPr>
    </w:tblStylePr>
    <w:tblStylePr w:type="lastRow">
      <w:rPr>
        <w:b/>
        <w:bCs/>
        <w:color w:val="C7CC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FC0" w:themeFill="accent2" w:themeFillTint="3F"/>
      </w:tcPr>
    </w:tblStylePr>
    <w:tblStylePr w:type="band1Horz">
      <w:tblPr/>
      <w:tcPr>
        <w:shd w:val="clear" w:color="auto" w:fill="FDFFCC" w:themeFill="accent2" w:themeFillTint="33"/>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FarbigeListe-Akzent3">
    <w:name w:val="Colorful List Accent 3"/>
    <w:basedOn w:val="NormaleTabelle"/>
    <w:uiPriority w:val="72"/>
    <w:pPr>
      <w:spacing w:after="0" w:line="240" w:lineRule="auto"/>
    </w:pPr>
    <w:rPr>
      <w:color w:val="000000" w:themeColor="text1"/>
    </w:rPr>
    <w:tblPr>
      <w:tblStyleRowBandSize w:val="1"/>
      <w:tblStyleColBandSize w:val="1"/>
    </w:tblPr>
    <w:tcPr>
      <w:shd w:val="clear" w:color="auto" w:fill="FBE0E0" w:themeFill="accent3" w:themeFillTint="19"/>
    </w:tcPr>
    <w:tblStylePr w:type="firstRow">
      <w:rPr>
        <w:b/>
        <w:bCs/>
        <w:color w:val="FFFFFF" w:themeColor="background1"/>
      </w:rPr>
      <w:tblPr/>
      <w:tcPr>
        <w:tcBorders>
          <w:bottom w:val="single" w:sz="12" w:space="0" w:color="FFFFFF" w:themeColor="background1"/>
        </w:tcBorders>
        <w:shd w:val="clear" w:color="auto" w:fill="5B5F60" w:themeFill="accent4" w:themeFillShade="CC"/>
      </w:tcPr>
    </w:tblStylePr>
    <w:tblStylePr w:type="lastRow">
      <w:rPr>
        <w:b/>
        <w:bCs/>
        <w:color w:val="5B5F6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2B2" w:themeFill="accent3" w:themeFillTint="3F"/>
      </w:tcPr>
    </w:tblStylePr>
    <w:tblStylePr w:type="band1Horz">
      <w:tblPr/>
      <w:tcPr>
        <w:shd w:val="clear" w:color="auto" w:fill="F6C1C1" w:themeFill="accent3" w:themeFillTint="33"/>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FarbigeListe-Akzent4">
    <w:name w:val="Colorful List Accent 4"/>
    <w:basedOn w:val="NormaleTabelle"/>
    <w:uiPriority w:val="72"/>
    <w:pPr>
      <w:spacing w:after="0" w:line="240" w:lineRule="auto"/>
    </w:pPr>
    <w:rPr>
      <w:color w:val="000000" w:themeColor="text1"/>
    </w:rPr>
    <w:tblPr>
      <w:tblStyleRowBandSize w:val="1"/>
      <w:tblStyleColBandSize w:val="1"/>
    </w:tblPr>
    <w:tcPr>
      <w:shd w:val="clear" w:color="auto" w:fill="F1F1F2" w:themeFill="accent4" w:themeFillTint="19"/>
    </w:tcPr>
    <w:tblStylePr w:type="firstRow">
      <w:rPr>
        <w:b/>
        <w:bCs/>
        <w:color w:val="FFFFFF" w:themeColor="background1"/>
      </w:rPr>
      <w:tblPr/>
      <w:tcPr>
        <w:tcBorders>
          <w:bottom w:val="single" w:sz="12" w:space="0" w:color="FFFFFF" w:themeColor="background1"/>
        </w:tcBorders>
        <w:shd w:val="clear" w:color="auto" w:fill="710F0F" w:themeFill="accent3" w:themeFillShade="CC"/>
      </w:tcPr>
    </w:tblStylePr>
    <w:tblStylePr w:type="lastRow">
      <w:rPr>
        <w:b/>
        <w:bCs/>
        <w:color w:val="710F0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DDDE" w:themeFill="accent4" w:themeFillTint="3F"/>
      </w:tcPr>
    </w:tblStylePr>
    <w:tblStylePr w:type="band1Horz">
      <w:tblPr/>
      <w:tcPr>
        <w:shd w:val="clear" w:color="auto" w:fill="E2E4E4" w:themeFill="accent4" w:themeFillTint="33"/>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FarbigeListe-Akzent5">
    <w:name w:val="Colorful List Accent 5"/>
    <w:basedOn w:val="NormaleTabelle"/>
    <w:uiPriority w:val="72"/>
    <w:pPr>
      <w:spacing w:after="0" w:line="240" w:lineRule="auto"/>
    </w:pPr>
    <w:rPr>
      <w:color w:val="000000" w:themeColor="text1"/>
    </w:rPr>
    <w:tblPr>
      <w:tblStyleRowBandSize w:val="1"/>
      <w:tblStyleColBandSize w:val="1"/>
    </w:tblPr>
    <w:tcPr>
      <w:shd w:val="clear" w:color="auto" w:fill="F7FDE2" w:themeFill="accent5" w:themeFillTint="19"/>
    </w:tcPr>
    <w:tblStylePr w:type="firstRow">
      <w:rPr>
        <w:b/>
        <w:bCs/>
        <w:color w:val="FFFFFF" w:themeColor="background1"/>
      </w:rPr>
      <w:tblPr/>
      <w:tcPr>
        <w:tcBorders>
          <w:bottom w:val="single" w:sz="12" w:space="0" w:color="FFFFFF" w:themeColor="background1"/>
        </w:tcBorders>
        <w:shd w:val="clear" w:color="auto" w:fill="5B5F60" w:themeFill="accent6" w:themeFillShade="CC"/>
      </w:tcPr>
    </w:tblStylePr>
    <w:tblStylePr w:type="lastRow">
      <w:rPr>
        <w:b/>
        <w:bCs/>
        <w:color w:val="5B5F6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AB8" w:themeFill="accent5" w:themeFillTint="3F"/>
      </w:tcPr>
    </w:tblStylePr>
    <w:tblStylePr w:type="band1Horz">
      <w:tblPr/>
      <w:tcPr>
        <w:shd w:val="clear" w:color="auto" w:fill="EEFBC5" w:themeFill="accent5" w:themeFillTint="33"/>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FarbigeListe-Akzent6">
    <w:name w:val="Colorful List Accent 6"/>
    <w:basedOn w:val="NormaleTabelle"/>
    <w:uiPriority w:val="72"/>
    <w:pPr>
      <w:spacing w:after="0" w:line="240" w:lineRule="auto"/>
    </w:pPr>
    <w:rPr>
      <w:color w:val="000000" w:themeColor="text1"/>
    </w:rPr>
    <w:tblPr>
      <w:tblStyleRowBandSize w:val="1"/>
      <w:tblStyleColBandSize w:val="1"/>
    </w:tblPr>
    <w:tcPr>
      <w:shd w:val="clear" w:color="auto" w:fill="F1F1F2" w:themeFill="accent6" w:themeFillTint="19"/>
    </w:tcPr>
    <w:tblStylePr w:type="firstRow">
      <w:rPr>
        <w:b/>
        <w:bCs/>
        <w:color w:val="FFFFFF" w:themeColor="background1"/>
      </w:rPr>
      <w:tblPr/>
      <w:tcPr>
        <w:tcBorders>
          <w:bottom w:val="single" w:sz="12" w:space="0" w:color="FFFFFF" w:themeColor="background1"/>
        </w:tcBorders>
        <w:shd w:val="clear" w:color="auto" w:fill="78980A" w:themeFill="accent5" w:themeFillShade="CC"/>
      </w:tcPr>
    </w:tblStylePr>
    <w:tblStylePr w:type="lastRow">
      <w:rPr>
        <w:b/>
        <w:bCs/>
        <w:color w:val="78980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DDDE" w:themeFill="accent6" w:themeFillTint="3F"/>
      </w:tcPr>
    </w:tblStylePr>
    <w:tblStylePr w:type="band1Horz">
      <w:tblPr/>
      <w:tcPr>
        <w:shd w:val="clear" w:color="auto" w:fill="E2E4E4" w:themeFill="accent6" w:themeFillTint="33"/>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FarbigeSchattierung">
    <w:name w:val="Colorful Shading"/>
    <w:basedOn w:val="NormaleTabelle"/>
    <w:uiPriority w:val="71"/>
    <w:pPr>
      <w:spacing w:after="0" w:line="240" w:lineRule="auto"/>
    </w:pPr>
    <w:rPr>
      <w:color w:val="000000" w:themeColor="text1"/>
    </w:rPr>
    <w:tblPr>
      <w:tblStyleRowBandSize w:val="1"/>
      <w:tblStyleColBandSize w:val="1"/>
      <w:tblBorders>
        <w:top w:val="single" w:sz="24" w:space="0" w:color="F9FF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9FF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FarbigeSchattierung-Akzent1">
    <w:name w:val="Colorful Shading Accent 1"/>
    <w:basedOn w:val="NormaleTabelle"/>
    <w:uiPriority w:val="71"/>
    <w:pPr>
      <w:spacing w:after="0" w:line="240" w:lineRule="auto"/>
    </w:pPr>
    <w:rPr>
      <w:color w:val="000000" w:themeColor="text1"/>
    </w:rPr>
    <w:tblPr>
      <w:tblStyleRowBandSize w:val="1"/>
      <w:tblStyleColBandSize w:val="1"/>
      <w:tblBorders>
        <w:top w:val="single" w:sz="24" w:space="0" w:color="F9FF00" w:themeColor="accent2"/>
        <w:left w:val="single" w:sz="4" w:space="0" w:color="97BF0D" w:themeColor="accent1"/>
        <w:bottom w:val="single" w:sz="4" w:space="0" w:color="97BF0D" w:themeColor="accent1"/>
        <w:right w:val="single" w:sz="4" w:space="0" w:color="97BF0D" w:themeColor="accent1"/>
        <w:insideH w:val="single" w:sz="4" w:space="0" w:color="FFFFFF" w:themeColor="background1"/>
        <w:insideV w:val="single" w:sz="4" w:space="0" w:color="FFFFFF" w:themeColor="background1"/>
      </w:tblBorders>
    </w:tblPr>
    <w:tcPr>
      <w:shd w:val="clear" w:color="auto" w:fill="F7FDE2" w:themeFill="accent1" w:themeFillTint="19"/>
    </w:tcPr>
    <w:tblStylePr w:type="firstRow">
      <w:rPr>
        <w:b/>
        <w:bCs/>
      </w:rPr>
      <w:tblPr/>
      <w:tcPr>
        <w:tcBorders>
          <w:top w:val="nil"/>
          <w:left w:val="nil"/>
          <w:bottom w:val="single" w:sz="24" w:space="0" w:color="F9FF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7207" w:themeFill="accent1" w:themeFillShade="99"/>
      </w:tcPr>
    </w:tblStylePr>
    <w:tblStylePr w:type="firstCol">
      <w:rPr>
        <w:color w:val="FFFFFF" w:themeColor="background1"/>
      </w:rPr>
      <w:tblPr/>
      <w:tcPr>
        <w:tcBorders>
          <w:top w:val="nil"/>
          <w:left w:val="nil"/>
          <w:bottom w:val="nil"/>
          <w:right w:val="nil"/>
          <w:insideH w:val="single" w:sz="4" w:space="0" w:color="5A7207" w:themeColor="accent1" w:themeShade="99"/>
          <w:insideV w:val="nil"/>
        </w:tcBorders>
        <w:shd w:val="clear" w:color="auto" w:fill="5A720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A7207" w:themeFill="accent1" w:themeFillShade="99"/>
      </w:tcPr>
    </w:tblStylePr>
    <w:tblStylePr w:type="band1Vert">
      <w:tblPr/>
      <w:tcPr>
        <w:shd w:val="clear" w:color="auto" w:fill="DEF78C" w:themeFill="accent1" w:themeFillTint="66"/>
      </w:tcPr>
    </w:tblStylePr>
    <w:tblStylePr w:type="band1Horz">
      <w:tblPr/>
      <w:tcPr>
        <w:shd w:val="clear" w:color="auto" w:fill="D7F570" w:themeFill="accent1" w:themeFillTint="7F"/>
      </w:tcPr>
    </w:tblStylePr>
    <w:tblStylePr w:type="neCell">
      <w:rPr>
        <w:color w:val="000000" w:themeColor="text1"/>
      </w:rPr>
    </w:tblStylePr>
    <w:tblStylePr w:type="nwCell">
      <w:rPr>
        <w:color w:val="000000" w:themeColor="text1"/>
      </w:r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FarbigeSchattierung-Akzent2">
    <w:name w:val="Colorful Shading Accent 2"/>
    <w:basedOn w:val="NormaleTabelle"/>
    <w:uiPriority w:val="71"/>
    <w:pPr>
      <w:spacing w:after="0" w:line="240" w:lineRule="auto"/>
    </w:pPr>
    <w:rPr>
      <w:color w:val="000000" w:themeColor="text1"/>
    </w:rPr>
    <w:tblPr>
      <w:tblStyleRowBandSize w:val="1"/>
      <w:tblStyleColBandSize w:val="1"/>
      <w:tblBorders>
        <w:top w:val="single" w:sz="24" w:space="0" w:color="F9FF00" w:themeColor="accent2"/>
        <w:left w:val="single" w:sz="4" w:space="0" w:color="F9FF00" w:themeColor="accent2"/>
        <w:bottom w:val="single" w:sz="4" w:space="0" w:color="F9FF00" w:themeColor="accent2"/>
        <w:right w:val="single" w:sz="4" w:space="0" w:color="F9FF00" w:themeColor="accent2"/>
        <w:insideH w:val="single" w:sz="4" w:space="0" w:color="FFFFFF" w:themeColor="background1"/>
        <w:insideV w:val="single" w:sz="4" w:space="0" w:color="FFFFFF" w:themeColor="background1"/>
      </w:tblBorders>
    </w:tblPr>
    <w:tcPr>
      <w:shd w:val="clear" w:color="auto" w:fill="FEFFE6" w:themeFill="accent2" w:themeFillTint="19"/>
    </w:tcPr>
    <w:tblStylePr w:type="firstRow">
      <w:rPr>
        <w:b/>
        <w:bCs/>
      </w:rPr>
      <w:tblPr/>
      <w:tcPr>
        <w:tcBorders>
          <w:top w:val="nil"/>
          <w:left w:val="nil"/>
          <w:bottom w:val="single" w:sz="24" w:space="0" w:color="F9FF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9900" w:themeFill="accent2" w:themeFillShade="99"/>
      </w:tcPr>
    </w:tblStylePr>
    <w:tblStylePr w:type="firstCol">
      <w:rPr>
        <w:color w:val="FFFFFF" w:themeColor="background1"/>
      </w:rPr>
      <w:tblPr/>
      <w:tcPr>
        <w:tcBorders>
          <w:top w:val="nil"/>
          <w:left w:val="nil"/>
          <w:bottom w:val="nil"/>
          <w:right w:val="nil"/>
          <w:insideH w:val="single" w:sz="4" w:space="0" w:color="959900" w:themeColor="accent2" w:themeShade="99"/>
          <w:insideV w:val="nil"/>
        </w:tcBorders>
        <w:shd w:val="clear" w:color="auto" w:fill="9599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59900" w:themeFill="accent2" w:themeFillShade="99"/>
      </w:tcPr>
    </w:tblStylePr>
    <w:tblStylePr w:type="band1Vert">
      <w:tblPr/>
      <w:tcPr>
        <w:shd w:val="clear" w:color="auto" w:fill="FCFF99" w:themeFill="accent2" w:themeFillTint="66"/>
      </w:tcPr>
    </w:tblStylePr>
    <w:tblStylePr w:type="band1Horz">
      <w:tblPr/>
      <w:tcPr>
        <w:shd w:val="clear" w:color="auto" w:fill="FCFF80" w:themeFill="accent2" w:themeFillTint="7F"/>
      </w:tcPr>
    </w:tblStylePr>
    <w:tblStylePr w:type="neCell">
      <w:rPr>
        <w:color w:val="000000" w:themeColor="text1"/>
      </w:rPr>
    </w:tblStylePr>
    <w:tblStylePr w:type="nwCell">
      <w:rPr>
        <w:color w:val="000000" w:themeColor="text1"/>
      </w:r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FarbigeSchattierung-Akzent3">
    <w:name w:val="Colorful Shading Accent 3"/>
    <w:basedOn w:val="NormaleTabelle"/>
    <w:uiPriority w:val="71"/>
    <w:pPr>
      <w:spacing w:after="0" w:line="240" w:lineRule="auto"/>
    </w:pPr>
    <w:rPr>
      <w:color w:val="000000" w:themeColor="text1"/>
    </w:rPr>
    <w:tblPr>
      <w:tblStyleRowBandSize w:val="1"/>
      <w:tblStyleColBandSize w:val="1"/>
      <w:tblBorders>
        <w:top w:val="single" w:sz="24" w:space="0" w:color="727879" w:themeColor="accent4"/>
        <w:left w:val="single" w:sz="4" w:space="0" w:color="8E1313" w:themeColor="accent3"/>
        <w:bottom w:val="single" w:sz="4" w:space="0" w:color="8E1313" w:themeColor="accent3"/>
        <w:right w:val="single" w:sz="4" w:space="0" w:color="8E1313" w:themeColor="accent3"/>
        <w:insideH w:val="single" w:sz="4" w:space="0" w:color="FFFFFF" w:themeColor="background1"/>
        <w:insideV w:val="single" w:sz="4" w:space="0" w:color="FFFFFF" w:themeColor="background1"/>
      </w:tblBorders>
    </w:tblPr>
    <w:tcPr>
      <w:shd w:val="clear" w:color="auto" w:fill="FBE0E0" w:themeFill="accent3" w:themeFillTint="19"/>
    </w:tcPr>
    <w:tblStylePr w:type="firstRow">
      <w:rPr>
        <w:b/>
        <w:bCs/>
      </w:rPr>
      <w:tblPr/>
      <w:tcPr>
        <w:tcBorders>
          <w:top w:val="nil"/>
          <w:left w:val="nil"/>
          <w:bottom w:val="single" w:sz="24" w:space="0" w:color="72787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40B0B" w:themeFill="accent3" w:themeFillShade="99"/>
      </w:tcPr>
    </w:tblStylePr>
    <w:tblStylePr w:type="firstCol">
      <w:rPr>
        <w:color w:val="FFFFFF" w:themeColor="background1"/>
      </w:rPr>
      <w:tblPr/>
      <w:tcPr>
        <w:tcBorders>
          <w:top w:val="nil"/>
          <w:left w:val="nil"/>
          <w:bottom w:val="nil"/>
          <w:right w:val="nil"/>
          <w:insideH w:val="single" w:sz="4" w:space="0" w:color="540B0B" w:themeColor="accent3" w:themeShade="99"/>
          <w:insideV w:val="nil"/>
        </w:tcBorders>
        <w:shd w:val="clear" w:color="auto" w:fill="540B0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40B0B" w:themeFill="accent3" w:themeFillShade="99"/>
      </w:tcPr>
    </w:tblStylePr>
    <w:tblStylePr w:type="band1Vert">
      <w:tblPr/>
      <w:tcPr>
        <w:shd w:val="clear" w:color="auto" w:fill="EE8383" w:themeFill="accent3" w:themeFillTint="66"/>
      </w:tcPr>
    </w:tblStylePr>
    <w:tblStylePr w:type="band1Horz">
      <w:tblPr/>
      <w:tcPr>
        <w:shd w:val="clear" w:color="auto" w:fill="EA6565" w:themeFill="accent3" w:themeFillTint="7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FarbigeSchattierung-Akzent4">
    <w:name w:val="Colorful Shading Accent 4"/>
    <w:basedOn w:val="NormaleTabelle"/>
    <w:uiPriority w:val="71"/>
    <w:pPr>
      <w:spacing w:after="0" w:line="240" w:lineRule="auto"/>
    </w:pPr>
    <w:rPr>
      <w:color w:val="000000" w:themeColor="text1"/>
    </w:rPr>
    <w:tblPr>
      <w:tblStyleRowBandSize w:val="1"/>
      <w:tblStyleColBandSize w:val="1"/>
      <w:tblBorders>
        <w:top w:val="single" w:sz="24" w:space="0" w:color="8E1313" w:themeColor="accent3"/>
        <w:left w:val="single" w:sz="4" w:space="0" w:color="727879" w:themeColor="accent4"/>
        <w:bottom w:val="single" w:sz="4" w:space="0" w:color="727879" w:themeColor="accent4"/>
        <w:right w:val="single" w:sz="4" w:space="0" w:color="727879" w:themeColor="accent4"/>
        <w:insideH w:val="single" w:sz="4" w:space="0" w:color="FFFFFF" w:themeColor="background1"/>
        <w:insideV w:val="single" w:sz="4" w:space="0" w:color="FFFFFF" w:themeColor="background1"/>
      </w:tblBorders>
    </w:tblPr>
    <w:tcPr>
      <w:shd w:val="clear" w:color="auto" w:fill="F1F1F2" w:themeFill="accent4" w:themeFillTint="19"/>
    </w:tcPr>
    <w:tblStylePr w:type="firstRow">
      <w:rPr>
        <w:b/>
        <w:bCs/>
      </w:rPr>
      <w:tblPr/>
      <w:tcPr>
        <w:tcBorders>
          <w:top w:val="nil"/>
          <w:left w:val="nil"/>
          <w:bottom w:val="single" w:sz="24" w:space="0" w:color="8E131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44748" w:themeFill="accent4" w:themeFillShade="99"/>
      </w:tcPr>
    </w:tblStylePr>
    <w:tblStylePr w:type="firstCol">
      <w:rPr>
        <w:color w:val="FFFFFF" w:themeColor="background1"/>
      </w:rPr>
      <w:tblPr/>
      <w:tcPr>
        <w:tcBorders>
          <w:top w:val="nil"/>
          <w:left w:val="nil"/>
          <w:bottom w:val="nil"/>
          <w:right w:val="nil"/>
          <w:insideH w:val="single" w:sz="4" w:space="0" w:color="444748" w:themeColor="accent4" w:themeShade="99"/>
          <w:insideV w:val="nil"/>
        </w:tcBorders>
        <w:shd w:val="clear" w:color="auto" w:fill="44474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44748" w:themeFill="accent4" w:themeFillShade="99"/>
      </w:tcPr>
    </w:tblStylePr>
    <w:tblStylePr w:type="band1Vert">
      <w:tblPr/>
      <w:tcPr>
        <w:shd w:val="clear" w:color="auto" w:fill="C6C9C9" w:themeFill="accent4" w:themeFillTint="66"/>
      </w:tcPr>
    </w:tblStylePr>
    <w:tblStylePr w:type="band1Horz">
      <w:tblPr/>
      <w:tcPr>
        <w:shd w:val="clear" w:color="auto" w:fill="B8BCBC" w:themeFill="accent4" w:themeFillTint="7F"/>
      </w:tcPr>
    </w:tblStylePr>
    <w:tblStylePr w:type="neCell">
      <w:rPr>
        <w:color w:val="000000" w:themeColor="text1"/>
      </w:rPr>
    </w:tblStylePr>
    <w:tblStylePr w:type="nwCell">
      <w:rPr>
        <w:color w:val="000000" w:themeColor="text1"/>
      </w:r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FarbigeSchattierung-Akzent5">
    <w:name w:val="Colorful Shading Accent 5"/>
    <w:basedOn w:val="NormaleTabelle"/>
    <w:uiPriority w:val="71"/>
    <w:pPr>
      <w:spacing w:after="0" w:line="240" w:lineRule="auto"/>
    </w:pPr>
    <w:rPr>
      <w:color w:val="000000" w:themeColor="text1"/>
    </w:rPr>
    <w:tblPr>
      <w:tblStyleRowBandSize w:val="1"/>
      <w:tblStyleColBandSize w:val="1"/>
      <w:tblBorders>
        <w:top w:val="single" w:sz="24" w:space="0" w:color="727879" w:themeColor="accent6"/>
        <w:left w:val="single" w:sz="4" w:space="0" w:color="97BF0D" w:themeColor="accent5"/>
        <w:bottom w:val="single" w:sz="4" w:space="0" w:color="97BF0D" w:themeColor="accent5"/>
        <w:right w:val="single" w:sz="4" w:space="0" w:color="97BF0D" w:themeColor="accent5"/>
        <w:insideH w:val="single" w:sz="4" w:space="0" w:color="FFFFFF" w:themeColor="background1"/>
        <w:insideV w:val="single" w:sz="4" w:space="0" w:color="FFFFFF" w:themeColor="background1"/>
      </w:tblBorders>
    </w:tblPr>
    <w:tcPr>
      <w:shd w:val="clear" w:color="auto" w:fill="F7FDE2" w:themeFill="accent5" w:themeFillTint="19"/>
    </w:tcPr>
    <w:tblStylePr w:type="firstRow">
      <w:rPr>
        <w:b/>
        <w:bCs/>
      </w:rPr>
      <w:tblPr/>
      <w:tcPr>
        <w:tcBorders>
          <w:top w:val="nil"/>
          <w:left w:val="nil"/>
          <w:bottom w:val="single" w:sz="24" w:space="0" w:color="72787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7207" w:themeFill="accent5" w:themeFillShade="99"/>
      </w:tcPr>
    </w:tblStylePr>
    <w:tblStylePr w:type="firstCol">
      <w:rPr>
        <w:color w:val="FFFFFF" w:themeColor="background1"/>
      </w:rPr>
      <w:tblPr/>
      <w:tcPr>
        <w:tcBorders>
          <w:top w:val="nil"/>
          <w:left w:val="nil"/>
          <w:bottom w:val="nil"/>
          <w:right w:val="nil"/>
          <w:insideH w:val="single" w:sz="4" w:space="0" w:color="5A7207" w:themeColor="accent5" w:themeShade="99"/>
          <w:insideV w:val="nil"/>
        </w:tcBorders>
        <w:shd w:val="clear" w:color="auto" w:fill="5A720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7207" w:themeFill="accent5" w:themeFillShade="99"/>
      </w:tcPr>
    </w:tblStylePr>
    <w:tblStylePr w:type="band1Vert">
      <w:tblPr/>
      <w:tcPr>
        <w:shd w:val="clear" w:color="auto" w:fill="DEF78C" w:themeFill="accent5" w:themeFillTint="66"/>
      </w:tcPr>
    </w:tblStylePr>
    <w:tblStylePr w:type="band1Horz">
      <w:tblPr/>
      <w:tcPr>
        <w:shd w:val="clear" w:color="auto" w:fill="D7F570" w:themeFill="accent5" w:themeFillTint="7F"/>
      </w:tcPr>
    </w:tblStylePr>
    <w:tblStylePr w:type="neCell">
      <w:rPr>
        <w:color w:val="000000" w:themeColor="text1"/>
      </w:rPr>
    </w:tblStylePr>
    <w:tblStylePr w:type="nwCell">
      <w:rPr>
        <w:color w:val="000000" w:themeColor="text1"/>
      </w:r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FarbigeSchattierung-Akzent6">
    <w:name w:val="Colorful Shading Accent 6"/>
    <w:basedOn w:val="NormaleTabelle"/>
    <w:uiPriority w:val="71"/>
    <w:pPr>
      <w:spacing w:after="0" w:line="240" w:lineRule="auto"/>
    </w:pPr>
    <w:rPr>
      <w:color w:val="000000" w:themeColor="text1"/>
    </w:rPr>
    <w:tblPr>
      <w:tblStyleRowBandSize w:val="1"/>
      <w:tblStyleColBandSize w:val="1"/>
      <w:tblBorders>
        <w:top w:val="single" w:sz="24" w:space="0" w:color="97BF0D" w:themeColor="accent5"/>
        <w:left w:val="single" w:sz="4" w:space="0" w:color="727879" w:themeColor="accent6"/>
        <w:bottom w:val="single" w:sz="4" w:space="0" w:color="727879" w:themeColor="accent6"/>
        <w:right w:val="single" w:sz="4" w:space="0" w:color="727879" w:themeColor="accent6"/>
        <w:insideH w:val="single" w:sz="4" w:space="0" w:color="FFFFFF" w:themeColor="background1"/>
        <w:insideV w:val="single" w:sz="4" w:space="0" w:color="FFFFFF" w:themeColor="background1"/>
      </w:tblBorders>
    </w:tblPr>
    <w:tcPr>
      <w:shd w:val="clear" w:color="auto" w:fill="F1F1F2" w:themeFill="accent6" w:themeFillTint="19"/>
    </w:tcPr>
    <w:tblStylePr w:type="firstRow">
      <w:rPr>
        <w:b/>
        <w:bCs/>
      </w:rPr>
      <w:tblPr/>
      <w:tcPr>
        <w:tcBorders>
          <w:top w:val="nil"/>
          <w:left w:val="nil"/>
          <w:bottom w:val="single" w:sz="24" w:space="0" w:color="97BF0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44748" w:themeFill="accent6" w:themeFillShade="99"/>
      </w:tcPr>
    </w:tblStylePr>
    <w:tblStylePr w:type="firstCol">
      <w:rPr>
        <w:color w:val="FFFFFF" w:themeColor="background1"/>
      </w:rPr>
      <w:tblPr/>
      <w:tcPr>
        <w:tcBorders>
          <w:top w:val="nil"/>
          <w:left w:val="nil"/>
          <w:bottom w:val="nil"/>
          <w:right w:val="nil"/>
          <w:insideH w:val="single" w:sz="4" w:space="0" w:color="444748" w:themeColor="accent6" w:themeShade="99"/>
          <w:insideV w:val="nil"/>
        </w:tcBorders>
        <w:shd w:val="clear" w:color="auto" w:fill="44474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44748" w:themeFill="accent6" w:themeFillShade="99"/>
      </w:tcPr>
    </w:tblStylePr>
    <w:tblStylePr w:type="band1Vert">
      <w:tblPr/>
      <w:tcPr>
        <w:shd w:val="clear" w:color="auto" w:fill="C6C9C9" w:themeFill="accent6" w:themeFillTint="66"/>
      </w:tcPr>
    </w:tblStylePr>
    <w:tblStylePr w:type="band1Horz">
      <w:tblPr/>
      <w:tcPr>
        <w:shd w:val="clear" w:color="auto" w:fill="B8BCBC" w:themeFill="accent6" w:themeFillTint="7F"/>
      </w:tcPr>
    </w:tblStylePr>
    <w:tblStylePr w:type="neCell">
      <w:rPr>
        <w:color w:val="000000" w:themeColor="text1"/>
      </w:rPr>
    </w:tblStylePr>
    <w:tblStylePr w:type="nwCell">
      <w:rPr>
        <w:color w:val="000000" w:themeColor="text1"/>
      </w:r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FarbigesRaster">
    <w:name w:val="Colorful Grid"/>
    <w:basedOn w:val="NormaleTabelle"/>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FarbigesRaster-Akzent1">
    <w:name w:val="Colorful Grid Accent 1"/>
    <w:basedOn w:val="NormaleTabelle"/>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EFBC5" w:themeFill="accent1" w:themeFillTint="33"/>
    </w:tcPr>
    <w:tblStylePr w:type="firstRow">
      <w:rPr>
        <w:b/>
        <w:bCs/>
      </w:rPr>
      <w:tblPr/>
      <w:tcPr>
        <w:shd w:val="clear" w:color="auto" w:fill="DEF78C" w:themeFill="accent1" w:themeFillTint="66"/>
      </w:tcPr>
    </w:tblStylePr>
    <w:tblStylePr w:type="lastRow">
      <w:rPr>
        <w:b/>
        <w:bCs/>
        <w:color w:val="000000" w:themeColor="text1"/>
      </w:rPr>
      <w:tblPr/>
      <w:tcPr>
        <w:shd w:val="clear" w:color="auto" w:fill="DEF78C" w:themeFill="accent1" w:themeFillTint="66"/>
      </w:tcPr>
    </w:tblStylePr>
    <w:tblStylePr w:type="firstCol">
      <w:rPr>
        <w:color w:val="FFFFFF" w:themeColor="background1"/>
      </w:rPr>
      <w:tblPr/>
      <w:tcPr>
        <w:shd w:val="clear" w:color="auto" w:fill="708E09" w:themeFill="accent1" w:themeFillShade="BF"/>
      </w:tcPr>
    </w:tblStylePr>
    <w:tblStylePr w:type="lastCol">
      <w:rPr>
        <w:color w:val="FFFFFF" w:themeColor="background1"/>
      </w:rPr>
      <w:tblPr/>
      <w:tcPr>
        <w:shd w:val="clear" w:color="auto" w:fill="708E09" w:themeFill="accent1" w:themeFillShade="BF"/>
      </w:tcPr>
    </w:tblStylePr>
    <w:tblStylePr w:type="band1Vert">
      <w:tblPr/>
      <w:tcPr>
        <w:shd w:val="clear" w:color="auto" w:fill="D7F570" w:themeFill="accent1" w:themeFillTint="7F"/>
      </w:tcPr>
    </w:tblStylePr>
    <w:tblStylePr w:type="band1Horz">
      <w:tblPr/>
      <w:tcPr>
        <w:shd w:val="clear" w:color="auto" w:fill="D7F570" w:themeFill="accent1" w:themeFillTint="7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FarbigesRaster-Akzent2">
    <w:name w:val="Colorful Grid Accent 2"/>
    <w:basedOn w:val="NormaleTabelle"/>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FFCC" w:themeFill="accent2" w:themeFillTint="33"/>
    </w:tcPr>
    <w:tblStylePr w:type="firstRow">
      <w:rPr>
        <w:b/>
        <w:bCs/>
      </w:rPr>
      <w:tblPr/>
      <w:tcPr>
        <w:shd w:val="clear" w:color="auto" w:fill="FCFF99" w:themeFill="accent2" w:themeFillTint="66"/>
      </w:tcPr>
    </w:tblStylePr>
    <w:tblStylePr w:type="lastRow">
      <w:rPr>
        <w:b/>
        <w:bCs/>
        <w:color w:val="000000" w:themeColor="text1"/>
      </w:rPr>
      <w:tblPr/>
      <w:tcPr>
        <w:shd w:val="clear" w:color="auto" w:fill="FCFF99" w:themeFill="accent2" w:themeFillTint="66"/>
      </w:tcPr>
    </w:tblStylePr>
    <w:tblStylePr w:type="firstCol">
      <w:rPr>
        <w:color w:val="FFFFFF" w:themeColor="background1"/>
      </w:rPr>
      <w:tblPr/>
      <w:tcPr>
        <w:shd w:val="clear" w:color="auto" w:fill="BABF00" w:themeFill="accent2" w:themeFillShade="BF"/>
      </w:tcPr>
    </w:tblStylePr>
    <w:tblStylePr w:type="lastCol">
      <w:rPr>
        <w:color w:val="FFFFFF" w:themeColor="background1"/>
      </w:rPr>
      <w:tblPr/>
      <w:tcPr>
        <w:shd w:val="clear" w:color="auto" w:fill="BABF00" w:themeFill="accent2" w:themeFillShade="BF"/>
      </w:tcPr>
    </w:tblStylePr>
    <w:tblStylePr w:type="band1Vert">
      <w:tblPr/>
      <w:tcPr>
        <w:shd w:val="clear" w:color="auto" w:fill="FCFF80" w:themeFill="accent2" w:themeFillTint="7F"/>
      </w:tcPr>
    </w:tblStylePr>
    <w:tblStylePr w:type="band1Horz">
      <w:tblPr/>
      <w:tcPr>
        <w:shd w:val="clear" w:color="auto" w:fill="FCFF80" w:themeFill="accent2" w:themeFillTint="7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FarbigesRaster-Akzent3">
    <w:name w:val="Colorful Grid Accent 3"/>
    <w:basedOn w:val="NormaleTabelle"/>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C1C1" w:themeFill="accent3" w:themeFillTint="33"/>
    </w:tcPr>
    <w:tblStylePr w:type="firstRow">
      <w:rPr>
        <w:b/>
        <w:bCs/>
      </w:rPr>
      <w:tblPr/>
      <w:tcPr>
        <w:shd w:val="clear" w:color="auto" w:fill="EE8383" w:themeFill="accent3" w:themeFillTint="66"/>
      </w:tcPr>
    </w:tblStylePr>
    <w:tblStylePr w:type="lastRow">
      <w:rPr>
        <w:b/>
        <w:bCs/>
        <w:color w:val="000000" w:themeColor="text1"/>
      </w:rPr>
      <w:tblPr/>
      <w:tcPr>
        <w:shd w:val="clear" w:color="auto" w:fill="EE8383" w:themeFill="accent3" w:themeFillTint="66"/>
      </w:tcPr>
    </w:tblStylePr>
    <w:tblStylePr w:type="firstCol">
      <w:rPr>
        <w:color w:val="FFFFFF" w:themeColor="background1"/>
      </w:rPr>
      <w:tblPr/>
      <w:tcPr>
        <w:shd w:val="clear" w:color="auto" w:fill="6A0E0E" w:themeFill="accent3" w:themeFillShade="BF"/>
      </w:tcPr>
    </w:tblStylePr>
    <w:tblStylePr w:type="lastCol">
      <w:rPr>
        <w:color w:val="FFFFFF" w:themeColor="background1"/>
      </w:rPr>
      <w:tblPr/>
      <w:tcPr>
        <w:shd w:val="clear" w:color="auto" w:fill="6A0E0E" w:themeFill="accent3" w:themeFillShade="BF"/>
      </w:tcPr>
    </w:tblStylePr>
    <w:tblStylePr w:type="band1Vert">
      <w:tblPr/>
      <w:tcPr>
        <w:shd w:val="clear" w:color="auto" w:fill="EA6565" w:themeFill="accent3" w:themeFillTint="7F"/>
      </w:tcPr>
    </w:tblStylePr>
    <w:tblStylePr w:type="band1Horz">
      <w:tblPr/>
      <w:tcPr>
        <w:shd w:val="clear" w:color="auto" w:fill="EA6565" w:themeFill="accent3" w:themeFillTint="7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FarbigesRaster-Akzent4">
    <w:name w:val="Colorful Grid Accent 4"/>
    <w:basedOn w:val="NormaleTabelle"/>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4E4" w:themeFill="accent4" w:themeFillTint="33"/>
    </w:tcPr>
    <w:tblStylePr w:type="firstRow">
      <w:rPr>
        <w:b/>
        <w:bCs/>
      </w:rPr>
      <w:tblPr/>
      <w:tcPr>
        <w:shd w:val="clear" w:color="auto" w:fill="C6C9C9" w:themeFill="accent4" w:themeFillTint="66"/>
      </w:tcPr>
    </w:tblStylePr>
    <w:tblStylePr w:type="lastRow">
      <w:rPr>
        <w:b/>
        <w:bCs/>
        <w:color w:val="000000" w:themeColor="text1"/>
      </w:rPr>
      <w:tblPr/>
      <w:tcPr>
        <w:shd w:val="clear" w:color="auto" w:fill="C6C9C9" w:themeFill="accent4" w:themeFillTint="66"/>
      </w:tcPr>
    </w:tblStylePr>
    <w:tblStylePr w:type="firstCol">
      <w:rPr>
        <w:color w:val="FFFFFF" w:themeColor="background1"/>
      </w:rPr>
      <w:tblPr/>
      <w:tcPr>
        <w:shd w:val="clear" w:color="auto" w:fill="55595A" w:themeFill="accent4" w:themeFillShade="BF"/>
      </w:tcPr>
    </w:tblStylePr>
    <w:tblStylePr w:type="lastCol">
      <w:rPr>
        <w:color w:val="FFFFFF" w:themeColor="background1"/>
      </w:rPr>
      <w:tblPr/>
      <w:tcPr>
        <w:shd w:val="clear" w:color="auto" w:fill="55595A" w:themeFill="accent4" w:themeFillShade="BF"/>
      </w:tcPr>
    </w:tblStylePr>
    <w:tblStylePr w:type="band1Vert">
      <w:tblPr/>
      <w:tcPr>
        <w:shd w:val="clear" w:color="auto" w:fill="B8BCBC" w:themeFill="accent4" w:themeFillTint="7F"/>
      </w:tcPr>
    </w:tblStylePr>
    <w:tblStylePr w:type="band1Horz">
      <w:tblPr/>
      <w:tcPr>
        <w:shd w:val="clear" w:color="auto" w:fill="B8BCBC" w:themeFill="accent4" w:themeFillTint="7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FarbigesRaster-Akzent5">
    <w:name w:val="Colorful Grid Accent 5"/>
    <w:basedOn w:val="NormaleTabelle"/>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EFBC5" w:themeFill="accent5" w:themeFillTint="33"/>
    </w:tcPr>
    <w:tblStylePr w:type="firstRow">
      <w:rPr>
        <w:b/>
        <w:bCs/>
      </w:rPr>
      <w:tblPr/>
      <w:tcPr>
        <w:shd w:val="clear" w:color="auto" w:fill="DEF78C" w:themeFill="accent5" w:themeFillTint="66"/>
      </w:tcPr>
    </w:tblStylePr>
    <w:tblStylePr w:type="lastRow">
      <w:rPr>
        <w:b/>
        <w:bCs/>
        <w:color w:val="000000" w:themeColor="text1"/>
      </w:rPr>
      <w:tblPr/>
      <w:tcPr>
        <w:shd w:val="clear" w:color="auto" w:fill="DEF78C" w:themeFill="accent5" w:themeFillTint="66"/>
      </w:tcPr>
    </w:tblStylePr>
    <w:tblStylePr w:type="firstCol">
      <w:rPr>
        <w:color w:val="FFFFFF" w:themeColor="background1"/>
      </w:rPr>
      <w:tblPr/>
      <w:tcPr>
        <w:shd w:val="clear" w:color="auto" w:fill="708E09" w:themeFill="accent5" w:themeFillShade="BF"/>
      </w:tcPr>
    </w:tblStylePr>
    <w:tblStylePr w:type="lastCol">
      <w:rPr>
        <w:color w:val="FFFFFF" w:themeColor="background1"/>
      </w:rPr>
      <w:tblPr/>
      <w:tcPr>
        <w:shd w:val="clear" w:color="auto" w:fill="708E09" w:themeFill="accent5" w:themeFillShade="BF"/>
      </w:tcPr>
    </w:tblStylePr>
    <w:tblStylePr w:type="band1Vert">
      <w:tblPr/>
      <w:tcPr>
        <w:shd w:val="clear" w:color="auto" w:fill="D7F570" w:themeFill="accent5" w:themeFillTint="7F"/>
      </w:tcPr>
    </w:tblStylePr>
    <w:tblStylePr w:type="band1Horz">
      <w:tblPr/>
      <w:tcPr>
        <w:shd w:val="clear" w:color="auto" w:fill="D7F570" w:themeFill="accent5" w:themeFillTint="7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FarbigesRaster-Akzent6">
    <w:name w:val="Colorful Grid Accent 6"/>
    <w:basedOn w:val="NormaleTabelle"/>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4E4" w:themeFill="accent6" w:themeFillTint="33"/>
    </w:tcPr>
    <w:tblStylePr w:type="firstRow">
      <w:rPr>
        <w:b/>
        <w:bCs/>
      </w:rPr>
      <w:tblPr/>
      <w:tcPr>
        <w:shd w:val="clear" w:color="auto" w:fill="C6C9C9" w:themeFill="accent6" w:themeFillTint="66"/>
      </w:tcPr>
    </w:tblStylePr>
    <w:tblStylePr w:type="lastRow">
      <w:rPr>
        <w:b/>
        <w:bCs/>
        <w:color w:val="000000" w:themeColor="text1"/>
      </w:rPr>
      <w:tblPr/>
      <w:tcPr>
        <w:shd w:val="clear" w:color="auto" w:fill="C6C9C9" w:themeFill="accent6" w:themeFillTint="66"/>
      </w:tcPr>
    </w:tblStylePr>
    <w:tblStylePr w:type="firstCol">
      <w:rPr>
        <w:color w:val="FFFFFF" w:themeColor="background1"/>
      </w:rPr>
      <w:tblPr/>
      <w:tcPr>
        <w:shd w:val="clear" w:color="auto" w:fill="55595A" w:themeFill="accent6" w:themeFillShade="BF"/>
      </w:tcPr>
    </w:tblStylePr>
    <w:tblStylePr w:type="lastCol">
      <w:rPr>
        <w:color w:val="FFFFFF" w:themeColor="background1"/>
      </w:rPr>
      <w:tblPr/>
      <w:tcPr>
        <w:shd w:val="clear" w:color="auto" w:fill="55595A" w:themeFill="accent6" w:themeFillShade="BF"/>
      </w:tcPr>
    </w:tblStylePr>
    <w:tblStylePr w:type="band1Vert">
      <w:tblPr/>
      <w:tcPr>
        <w:shd w:val="clear" w:color="auto" w:fill="B8BCBC" w:themeFill="accent6" w:themeFillTint="7F"/>
      </w:tcPr>
    </w:tblStylePr>
    <w:tblStylePr w:type="band1Horz">
      <w:tblPr/>
      <w:tcPr>
        <w:shd w:val="clear" w:color="auto" w:fill="B8BCBC" w:themeFill="accent6" w:themeFillTint="7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paragraph" w:styleId="Fu-Endnotenberschrift">
    <w:name w:val="Note Heading"/>
    <w:basedOn w:val="Standard"/>
    <w:next w:val="Standard"/>
    <w:link w:val="Fu-EndnotenberschriftZchn"/>
    <w:uiPriority w:val="99"/>
    <w:semiHidden/>
    <w:unhideWhenUsed/>
  </w:style>
  <w:style w:type="character" w:customStyle="1" w:styleId="Fu-EndnotenberschriftZchn">
    <w:name w:val="Fuß/-Endnotenüberschrift Zchn"/>
    <w:basedOn w:val="Absatz-Standardschriftart"/>
    <w:link w:val="Fu-Endnotenberschrift"/>
    <w:uiPriority w:val="99"/>
    <w:semiHidden/>
    <w:rPr>
      <w:rFonts w:ascii="Franklin Gothic Book" w:hAnsi="Franklin Gothic Book"/>
      <w:sz w:val="20"/>
    </w:rPr>
  </w:style>
  <w:style w:type="paragraph" w:styleId="Gruformel">
    <w:name w:val="Closing"/>
    <w:link w:val="GruformelZchn"/>
    <w:uiPriority w:val="1"/>
    <w:pPr>
      <w:keepNext/>
      <w:spacing w:after="720"/>
    </w:pPr>
    <w:rPr>
      <w:rFonts w:ascii="Franklin Gothic Book" w:hAnsi="Franklin Gothic Book"/>
      <w:sz w:val="20"/>
    </w:rPr>
  </w:style>
  <w:style w:type="character" w:customStyle="1" w:styleId="GruformelZchn">
    <w:name w:val="Grußformel Zchn"/>
    <w:basedOn w:val="Absatz-Standardschriftart"/>
    <w:link w:val="Gruformel"/>
    <w:uiPriority w:val="1"/>
    <w:rPr>
      <w:rFonts w:ascii="Franklin Gothic Book" w:hAnsi="Franklin Gothic Book"/>
      <w:sz w:val="20"/>
    </w:rPr>
  </w:style>
  <w:style w:type="table" w:styleId="HelleListe">
    <w:name w:val="Light List"/>
    <w:basedOn w:val="NormaleTabelle"/>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HelleListe-Akzent1">
    <w:name w:val="Light List Accent 1"/>
    <w:basedOn w:val="NormaleTabelle"/>
    <w:uiPriority w:val="61"/>
    <w:pPr>
      <w:spacing w:after="0" w:line="240" w:lineRule="auto"/>
    </w:pPr>
    <w:tblPr>
      <w:tblStyleRowBandSize w:val="1"/>
      <w:tblStyleColBandSize w:val="1"/>
      <w:tblBorders>
        <w:top w:val="single" w:sz="8" w:space="0" w:color="97BF0D" w:themeColor="accent1"/>
        <w:left w:val="single" w:sz="8" w:space="0" w:color="97BF0D" w:themeColor="accent1"/>
        <w:bottom w:val="single" w:sz="8" w:space="0" w:color="97BF0D" w:themeColor="accent1"/>
        <w:right w:val="single" w:sz="8" w:space="0" w:color="97BF0D" w:themeColor="accent1"/>
      </w:tblBorders>
    </w:tblPr>
    <w:tblStylePr w:type="firstRow">
      <w:pPr>
        <w:spacing w:before="0" w:after="0" w:line="240" w:lineRule="auto"/>
      </w:pPr>
      <w:rPr>
        <w:b/>
        <w:bCs/>
        <w:color w:val="FFFFFF" w:themeColor="background1"/>
      </w:rPr>
      <w:tblPr/>
      <w:tcPr>
        <w:shd w:val="clear" w:color="auto" w:fill="97BF0D" w:themeFill="accent1"/>
      </w:tcPr>
    </w:tblStylePr>
    <w:tblStylePr w:type="lastRow">
      <w:pPr>
        <w:spacing w:before="0" w:after="0" w:line="240" w:lineRule="auto"/>
      </w:pPr>
      <w:rPr>
        <w:b/>
        <w:bCs/>
      </w:rPr>
      <w:tblPr/>
      <w:tcPr>
        <w:tcBorders>
          <w:top w:val="double" w:sz="6" w:space="0" w:color="97BF0D" w:themeColor="accent1"/>
          <w:left w:val="single" w:sz="8" w:space="0" w:color="97BF0D" w:themeColor="accent1"/>
          <w:bottom w:val="single" w:sz="8" w:space="0" w:color="97BF0D" w:themeColor="accent1"/>
          <w:right w:val="single" w:sz="8" w:space="0" w:color="97BF0D" w:themeColor="accent1"/>
        </w:tcBorders>
      </w:tcPr>
    </w:tblStylePr>
    <w:tblStylePr w:type="firstCol">
      <w:rPr>
        <w:b/>
        <w:bCs/>
      </w:rPr>
    </w:tblStylePr>
    <w:tblStylePr w:type="lastCol">
      <w:rPr>
        <w:b/>
        <w:bCs/>
      </w:rPr>
    </w:tblStylePr>
    <w:tblStylePr w:type="band1Vert">
      <w:tblPr/>
      <w:tcPr>
        <w:tcBorders>
          <w:top w:val="single" w:sz="8" w:space="0" w:color="97BF0D" w:themeColor="accent1"/>
          <w:left w:val="single" w:sz="8" w:space="0" w:color="97BF0D" w:themeColor="accent1"/>
          <w:bottom w:val="single" w:sz="8" w:space="0" w:color="97BF0D" w:themeColor="accent1"/>
          <w:right w:val="single" w:sz="8" w:space="0" w:color="97BF0D" w:themeColor="accent1"/>
        </w:tcBorders>
      </w:tcPr>
    </w:tblStylePr>
    <w:tblStylePr w:type="band1Horz">
      <w:tblPr/>
      <w:tcPr>
        <w:tcBorders>
          <w:top w:val="single" w:sz="8" w:space="0" w:color="97BF0D" w:themeColor="accent1"/>
          <w:left w:val="single" w:sz="8" w:space="0" w:color="97BF0D" w:themeColor="accent1"/>
          <w:bottom w:val="single" w:sz="8" w:space="0" w:color="97BF0D" w:themeColor="accent1"/>
          <w:right w:val="single" w:sz="8" w:space="0" w:color="97BF0D" w:themeColor="accent1"/>
        </w:tcBorders>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HelleListe-Akzent2">
    <w:name w:val="Light List Accent 2"/>
    <w:basedOn w:val="NormaleTabelle"/>
    <w:uiPriority w:val="61"/>
    <w:pPr>
      <w:spacing w:after="0" w:line="240" w:lineRule="auto"/>
    </w:pPr>
    <w:tblPr>
      <w:tblStyleRowBandSize w:val="1"/>
      <w:tblStyleColBandSize w:val="1"/>
      <w:tblBorders>
        <w:top w:val="single" w:sz="8" w:space="0" w:color="F9FF00" w:themeColor="accent2"/>
        <w:left w:val="single" w:sz="8" w:space="0" w:color="F9FF00" w:themeColor="accent2"/>
        <w:bottom w:val="single" w:sz="8" w:space="0" w:color="F9FF00" w:themeColor="accent2"/>
        <w:right w:val="single" w:sz="8" w:space="0" w:color="F9FF00" w:themeColor="accent2"/>
      </w:tblBorders>
    </w:tblPr>
    <w:tblStylePr w:type="firstRow">
      <w:pPr>
        <w:spacing w:before="0" w:after="0" w:line="240" w:lineRule="auto"/>
      </w:pPr>
      <w:rPr>
        <w:b/>
        <w:bCs/>
        <w:color w:val="FFFFFF" w:themeColor="background1"/>
      </w:rPr>
      <w:tblPr/>
      <w:tcPr>
        <w:shd w:val="clear" w:color="auto" w:fill="F9FF00" w:themeFill="accent2"/>
      </w:tcPr>
    </w:tblStylePr>
    <w:tblStylePr w:type="lastRow">
      <w:pPr>
        <w:spacing w:before="0" w:after="0" w:line="240" w:lineRule="auto"/>
      </w:pPr>
      <w:rPr>
        <w:b/>
        <w:bCs/>
      </w:rPr>
      <w:tblPr/>
      <w:tcPr>
        <w:tcBorders>
          <w:top w:val="double" w:sz="6" w:space="0" w:color="F9FF00" w:themeColor="accent2"/>
          <w:left w:val="single" w:sz="8" w:space="0" w:color="F9FF00" w:themeColor="accent2"/>
          <w:bottom w:val="single" w:sz="8" w:space="0" w:color="F9FF00" w:themeColor="accent2"/>
          <w:right w:val="single" w:sz="8" w:space="0" w:color="F9FF00" w:themeColor="accent2"/>
        </w:tcBorders>
      </w:tcPr>
    </w:tblStylePr>
    <w:tblStylePr w:type="firstCol">
      <w:rPr>
        <w:b/>
        <w:bCs/>
      </w:rPr>
    </w:tblStylePr>
    <w:tblStylePr w:type="lastCol">
      <w:rPr>
        <w:b/>
        <w:bCs/>
      </w:rPr>
    </w:tblStylePr>
    <w:tblStylePr w:type="band1Vert">
      <w:tblPr/>
      <w:tcPr>
        <w:tcBorders>
          <w:top w:val="single" w:sz="8" w:space="0" w:color="F9FF00" w:themeColor="accent2"/>
          <w:left w:val="single" w:sz="8" w:space="0" w:color="F9FF00" w:themeColor="accent2"/>
          <w:bottom w:val="single" w:sz="8" w:space="0" w:color="F9FF00" w:themeColor="accent2"/>
          <w:right w:val="single" w:sz="8" w:space="0" w:color="F9FF00" w:themeColor="accent2"/>
        </w:tcBorders>
      </w:tcPr>
    </w:tblStylePr>
    <w:tblStylePr w:type="band1Horz">
      <w:tblPr/>
      <w:tcPr>
        <w:tcBorders>
          <w:top w:val="single" w:sz="8" w:space="0" w:color="F9FF00" w:themeColor="accent2"/>
          <w:left w:val="single" w:sz="8" w:space="0" w:color="F9FF00" w:themeColor="accent2"/>
          <w:bottom w:val="single" w:sz="8" w:space="0" w:color="F9FF00" w:themeColor="accent2"/>
          <w:right w:val="single" w:sz="8" w:space="0" w:color="F9FF00" w:themeColor="accent2"/>
        </w:tcBorders>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HelleListe-Akzent3">
    <w:name w:val="Light List Accent 3"/>
    <w:basedOn w:val="NormaleTabelle"/>
    <w:uiPriority w:val="61"/>
    <w:pPr>
      <w:spacing w:after="0" w:line="240" w:lineRule="auto"/>
    </w:pPr>
    <w:tblPr>
      <w:tblStyleRowBandSize w:val="1"/>
      <w:tblStyleColBandSize w:val="1"/>
      <w:tblBorders>
        <w:top w:val="single" w:sz="8" w:space="0" w:color="8E1313" w:themeColor="accent3"/>
        <w:left w:val="single" w:sz="8" w:space="0" w:color="8E1313" w:themeColor="accent3"/>
        <w:bottom w:val="single" w:sz="8" w:space="0" w:color="8E1313" w:themeColor="accent3"/>
        <w:right w:val="single" w:sz="8" w:space="0" w:color="8E1313" w:themeColor="accent3"/>
      </w:tblBorders>
    </w:tblPr>
    <w:tblStylePr w:type="firstRow">
      <w:pPr>
        <w:spacing w:before="0" w:after="0" w:line="240" w:lineRule="auto"/>
      </w:pPr>
      <w:rPr>
        <w:b/>
        <w:bCs/>
        <w:color w:val="FFFFFF" w:themeColor="background1"/>
      </w:rPr>
      <w:tblPr/>
      <w:tcPr>
        <w:shd w:val="clear" w:color="auto" w:fill="8E1313" w:themeFill="accent3"/>
      </w:tcPr>
    </w:tblStylePr>
    <w:tblStylePr w:type="lastRow">
      <w:pPr>
        <w:spacing w:before="0" w:after="0" w:line="240" w:lineRule="auto"/>
      </w:pPr>
      <w:rPr>
        <w:b/>
        <w:bCs/>
      </w:rPr>
      <w:tblPr/>
      <w:tcPr>
        <w:tcBorders>
          <w:top w:val="double" w:sz="6" w:space="0" w:color="8E1313" w:themeColor="accent3"/>
          <w:left w:val="single" w:sz="8" w:space="0" w:color="8E1313" w:themeColor="accent3"/>
          <w:bottom w:val="single" w:sz="8" w:space="0" w:color="8E1313" w:themeColor="accent3"/>
          <w:right w:val="single" w:sz="8" w:space="0" w:color="8E1313" w:themeColor="accent3"/>
        </w:tcBorders>
      </w:tcPr>
    </w:tblStylePr>
    <w:tblStylePr w:type="firstCol">
      <w:rPr>
        <w:b/>
        <w:bCs/>
      </w:rPr>
    </w:tblStylePr>
    <w:tblStylePr w:type="lastCol">
      <w:rPr>
        <w:b/>
        <w:bCs/>
      </w:rPr>
    </w:tblStylePr>
    <w:tblStylePr w:type="band1Vert">
      <w:tblPr/>
      <w:tcPr>
        <w:tcBorders>
          <w:top w:val="single" w:sz="8" w:space="0" w:color="8E1313" w:themeColor="accent3"/>
          <w:left w:val="single" w:sz="8" w:space="0" w:color="8E1313" w:themeColor="accent3"/>
          <w:bottom w:val="single" w:sz="8" w:space="0" w:color="8E1313" w:themeColor="accent3"/>
          <w:right w:val="single" w:sz="8" w:space="0" w:color="8E1313" w:themeColor="accent3"/>
        </w:tcBorders>
      </w:tcPr>
    </w:tblStylePr>
    <w:tblStylePr w:type="band1Horz">
      <w:tblPr/>
      <w:tcPr>
        <w:tcBorders>
          <w:top w:val="single" w:sz="8" w:space="0" w:color="8E1313" w:themeColor="accent3"/>
          <w:left w:val="single" w:sz="8" w:space="0" w:color="8E1313" w:themeColor="accent3"/>
          <w:bottom w:val="single" w:sz="8" w:space="0" w:color="8E1313" w:themeColor="accent3"/>
          <w:right w:val="single" w:sz="8" w:space="0" w:color="8E1313" w:themeColor="accent3"/>
        </w:tcBorders>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HelleListe-Akzent4">
    <w:name w:val="Light List Accent 4"/>
    <w:basedOn w:val="NormaleTabelle"/>
    <w:uiPriority w:val="61"/>
    <w:pPr>
      <w:spacing w:after="0" w:line="240" w:lineRule="auto"/>
    </w:pPr>
    <w:tblPr>
      <w:tblStyleRowBandSize w:val="1"/>
      <w:tblStyleColBandSize w:val="1"/>
      <w:tblBorders>
        <w:top w:val="single" w:sz="8" w:space="0" w:color="727879" w:themeColor="accent4"/>
        <w:left w:val="single" w:sz="8" w:space="0" w:color="727879" w:themeColor="accent4"/>
        <w:bottom w:val="single" w:sz="8" w:space="0" w:color="727879" w:themeColor="accent4"/>
        <w:right w:val="single" w:sz="8" w:space="0" w:color="727879" w:themeColor="accent4"/>
      </w:tblBorders>
    </w:tblPr>
    <w:tblStylePr w:type="firstRow">
      <w:pPr>
        <w:spacing w:before="0" w:after="0" w:line="240" w:lineRule="auto"/>
      </w:pPr>
      <w:rPr>
        <w:b/>
        <w:bCs/>
        <w:color w:val="FFFFFF" w:themeColor="background1"/>
      </w:rPr>
      <w:tblPr/>
      <w:tcPr>
        <w:shd w:val="clear" w:color="auto" w:fill="727879" w:themeFill="accent4"/>
      </w:tcPr>
    </w:tblStylePr>
    <w:tblStylePr w:type="lastRow">
      <w:pPr>
        <w:spacing w:before="0" w:after="0" w:line="240" w:lineRule="auto"/>
      </w:pPr>
      <w:rPr>
        <w:b/>
        <w:bCs/>
      </w:rPr>
      <w:tblPr/>
      <w:tcPr>
        <w:tcBorders>
          <w:top w:val="double" w:sz="6" w:space="0" w:color="727879" w:themeColor="accent4"/>
          <w:left w:val="single" w:sz="8" w:space="0" w:color="727879" w:themeColor="accent4"/>
          <w:bottom w:val="single" w:sz="8" w:space="0" w:color="727879" w:themeColor="accent4"/>
          <w:right w:val="single" w:sz="8" w:space="0" w:color="727879" w:themeColor="accent4"/>
        </w:tcBorders>
      </w:tcPr>
    </w:tblStylePr>
    <w:tblStylePr w:type="firstCol">
      <w:rPr>
        <w:b/>
        <w:bCs/>
      </w:rPr>
    </w:tblStylePr>
    <w:tblStylePr w:type="lastCol">
      <w:rPr>
        <w:b/>
        <w:bCs/>
      </w:rPr>
    </w:tblStylePr>
    <w:tblStylePr w:type="band1Vert">
      <w:tblPr/>
      <w:tcPr>
        <w:tcBorders>
          <w:top w:val="single" w:sz="8" w:space="0" w:color="727879" w:themeColor="accent4"/>
          <w:left w:val="single" w:sz="8" w:space="0" w:color="727879" w:themeColor="accent4"/>
          <w:bottom w:val="single" w:sz="8" w:space="0" w:color="727879" w:themeColor="accent4"/>
          <w:right w:val="single" w:sz="8" w:space="0" w:color="727879" w:themeColor="accent4"/>
        </w:tcBorders>
      </w:tcPr>
    </w:tblStylePr>
    <w:tblStylePr w:type="band1Horz">
      <w:tblPr/>
      <w:tcPr>
        <w:tcBorders>
          <w:top w:val="single" w:sz="8" w:space="0" w:color="727879" w:themeColor="accent4"/>
          <w:left w:val="single" w:sz="8" w:space="0" w:color="727879" w:themeColor="accent4"/>
          <w:bottom w:val="single" w:sz="8" w:space="0" w:color="727879" w:themeColor="accent4"/>
          <w:right w:val="single" w:sz="8" w:space="0" w:color="727879" w:themeColor="accent4"/>
        </w:tcBorders>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HelleListe-Akzent5">
    <w:name w:val="Light List Accent 5"/>
    <w:basedOn w:val="NormaleTabelle"/>
    <w:uiPriority w:val="61"/>
    <w:pPr>
      <w:spacing w:after="0" w:line="240" w:lineRule="auto"/>
    </w:pPr>
    <w:tblPr>
      <w:tblStyleRowBandSize w:val="1"/>
      <w:tblStyleColBandSize w:val="1"/>
      <w:tblBorders>
        <w:top w:val="single" w:sz="8" w:space="0" w:color="97BF0D" w:themeColor="accent5"/>
        <w:left w:val="single" w:sz="8" w:space="0" w:color="97BF0D" w:themeColor="accent5"/>
        <w:bottom w:val="single" w:sz="8" w:space="0" w:color="97BF0D" w:themeColor="accent5"/>
        <w:right w:val="single" w:sz="8" w:space="0" w:color="97BF0D" w:themeColor="accent5"/>
      </w:tblBorders>
    </w:tblPr>
    <w:tblStylePr w:type="firstRow">
      <w:pPr>
        <w:spacing w:before="0" w:after="0" w:line="240" w:lineRule="auto"/>
      </w:pPr>
      <w:rPr>
        <w:b/>
        <w:bCs/>
        <w:color w:val="FFFFFF" w:themeColor="background1"/>
      </w:rPr>
      <w:tblPr/>
      <w:tcPr>
        <w:shd w:val="clear" w:color="auto" w:fill="97BF0D" w:themeFill="accent5"/>
      </w:tcPr>
    </w:tblStylePr>
    <w:tblStylePr w:type="lastRow">
      <w:pPr>
        <w:spacing w:before="0" w:after="0" w:line="240" w:lineRule="auto"/>
      </w:pPr>
      <w:rPr>
        <w:b/>
        <w:bCs/>
      </w:rPr>
      <w:tblPr/>
      <w:tcPr>
        <w:tcBorders>
          <w:top w:val="double" w:sz="6" w:space="0" w:color="97BF0D" w:themeColor="accent5"/>
          <w:left w:val="single" w:sz="8" w:space="0" w:color="97BF0D" w:themeColor="accent5"/>
          <w:bottom w:val="single" w:sz="8" w:space="0" w:color="97BF0D" w:themeColor="accent5"/>
          <w:right w:val="single" w:sz="8" w:space="0" w:color="97BF0D" w:themeColor="accent5"/>
        </w:tcBorders>
      </w:tcPr>
    </w:tblStylePr>
    <w:tblStylePr w:type="firstCol">
      <w:rPr>
        <w:b/>
        <w:bCs/>
      </w:rPr>
    </w:tblStylePr>
    <w:tblStylePr w:type="lastCol">
      <w:rPr>
        <w:b/>
        <w:bCs/>
      </w:rPr>
    </w:tblStylePr>
    <w:tblStylePr w:type="band1Vert">
      <w:tblPr/>
      <w:tcPr>
        <w:tcBorders>
          <w:top w:val="single" w:sz="8" w:space="0" w:color="97BF0D" w:themeColor="accent5"/>
          <w:left w:val="single" w:sz="8" w:space="0" w:color="97BF0D" w:themeColor="accent5"/>
          <w:bottom w:val="single" w:sz="8" w:space="0" w:color="97BF0D" w:themeColor="accent5"/>
          <w:right w:val="single" w:sz="8" w:space="0" w:color="97BF0D" w:themeColor="accent5"/>
        </w:tcBorders>
      </w:tcPr>
    </w:tblStylePr>
    <w:tblStylePr w:type="band1Horz">
      <w:tblPr/>
      <w:tcPr>
        <w:tcBorders>
          <w:top w:val="single" w:sz="8" w:space="0" w:color="97BF0D" w:themeColor="accent5"/>
          <w:left w:val="single" w:sz="8" w:space="0" w:color="97BF0D" w:themeColor="accent5"/>
          <w:bottom w:val="single" w:sz="8" w:space="0" w:color="97BF0D" w:themeColor="accent5"/>
          <w:right w:val="single" w:sz="8" w:space="0" w:color="97BF0D" w:themeColor="accent5"/>
        </w:tcBorders>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HelleListe-Akzent6">
    <w:name w:val="Light List Accent 6"/>
    <w:basedOn w:val="NormaleTabelle"/>
    <w:uiPriority w:val="61"/>
    <w:pPr>
      <w:spacing w:after="0" w:line="240" w:lineRule="auto"/>
    </w:pPr>
    <w:tblPr>
      <w:tblStyleRowBandSize w:val="1"/>
      <w:tblStyleColBandSize w:val="1"/>
      <w:tblBorders>
        <w:top w:val="single" w:sz="8" w:space="0" w:color="727879" w:themeColor="accent6"/>
        <w:left w:val="single" w:sz="8" w:space="0" w:color="727879" w:themeColor="accent6"/>
        <w:bottom w:val="single" w:sz="8" w:space="0" w:color="727879" w:themeColor="accent6"/>
        <w:right w:val="single" w:sz="8" w:space="0" w:color="727879" w:themeColor="accent6"/>
      </w:tblBorders>
    </w:tblPr>
    <w:tblStylePr w:type="firstRow">
      <w:pPr>
        <w:spacing w:before="0" w:after="0" w:line="240" w:lineRule="auto"/>
      </w:pPr>
      <w:rPr>
        <w:b/>
        <w:bCs/>
        <w:color w:val="FFFFFF" w:themeColor="background1"/>
      </w:rPr>
      <w:tblPr/>
      <w:tcPr>
        <w:shd w:val="clear" w:color="auto" w:fill="727879" w:themeFill="accent6"/>
      </w:tcPr>
    </w:tblStylePr>
    <w:tblStylePr w:type="lastRow">
      <w:pPr>
        <w:spacing w:before="0" w:after="0" w:line="240" w:lineRule="auto"/>
      </w:pPr>
      <w:rPr>
        <w:b/>
        <w:bCs/>
      </w:rPr>
      <w:tblPr/>
      <w:tcPr>
        <w:tcBorders>
          <w:top w:val="double" w:sz="6" w:space="0" w:color="727879" w:themeColor="accent6"/>
          <w:left w:val="single" w:sz="8" w:space="0" w:color="727879" w:themeColor="accent6"/>
          <w:bottom w:val="single" w:sz="8" w:space="0" w:color="727879" w:themeColor="accent6"/>
          <w:right w:val="single" w:sz="8" w:space="0" w:color="727879" w:themeColor="accent6"/>
        </w:tcBorders>
      </w:tcPr>
    </w:tblStylePr>
    <w:tblStylePr w:type="firstCol">
      <w:rPr>
        <w:b/>
        <w:bCs/>
      </w:rPr>
    </w:tblStylePr>
    <w:tblStylePr w:type="lastCol">
      <w:rPr>
        <w:b/>
        <w:bCs/>
      </w:rPr>
    </w:tblStylePr>
    <w:tblStylePr w:type="band1Vert">
      <w:tblPr/>
      <w:tcPr>
        <w:tcBorders>
          <w:top w:val="single" w:sz="8" w:space="0" w:color="727879" w:themeColor="accent6"/>
          <w:left w:val="single" w:sz="8" w:space="0" w:color="727879" w:themeColor="accent6"/>
          <w:bottom w:val="single" w:sz="8" w:space="0" w:color="727879" w:themeColor="accent6"/>
          <w:right w:val="single" w:sz="8" w:space="0" w:color="727879" w:themeColor="accent6"/>
        </w:tcBorders>
      </w:tcPr>
    </w:tblStylePr>
    <w:tblStylePr w:type="band1Horz">
      <w:tblPr/>
      <w:tcPr>
        <w:tcBorders>
          <w:top w:val="single" w:sz="8" w:space="0" w:color="727879" w:themeColor="accent6"/>
          <w:left w:val="single" w:sz="8" w:space="0" w:color="727879" w:themeColor="accent6"/>
          <w:bottom w:val="single" w:sz="8" w:space="0" w:color="727879" w:themeColor="accent6"/>
          <w:right w:val="single" w:sz="8" w:space="0" w:color="727879" w:themeColor="accent6"/>
        </w:tcBorders>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HelleSchattierung">
    <w:name w:val="Light Shading"/>
    <w:basedOn w:val="NormaleTabelle"/>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HelleSchattierung-Akzent1">
    <w:name w:val="Light Shading Accent 1"/>
    <w:basedOn w:val="NormaleTabelle"/>
    <w:uiPriority w:val="60"/>
    <w:pPr>
      <w:spacing w:after="0" w:line="240" w:lineRule="auto"/>
    </w:pPr>
    <w:rPr>
      <w:color w:val="708E09" w:themeColor="accent1" w:themeShade="BF"/>
    </w:rPr>
    <w:tblPr>
      <w:tblStyleRowBandSize w:val="1"/>
      <w:tblStyleColBandSize w:val="1"/>
      <w:tblBorders>
        <w:top w:val="single" w:sz="8" w:space="0" w:color="97BF0D" w:themeColor="accent1"/>
        <w:bottom w:val="single" w:sz="8" w:space="0" w:color="97BF0D" w:themeColor="accent1"/>
      </w:tblBorders>
    </w:tblPr>
    <w:tblStylePr w:type="firstRow">
      <w:pPr>
        <w:spacing w:before="0" w:after="0" w:line="240" w:lineRule="auto"/>
      </w:pPr>
      <w:rPr>
        <w:b/>
        <w:bCs/>
      </w:rPr>
      <w:tblPr/>
      <w:tcPr>
        <w:tcBorders>
          <w:top w:val="single" w:sz="8" w:space="0" w:color="97BF0D" w:themeColor="accent1"/>
          <w:left w:val="nil"/>
          <w:bottom w:val="single" w:sz="8" w:space="0" w:color="97BF0D" w:themeColor="accent1"/>
          <w:right w:val="nil"/>
          <w:insideH w:val="nil"/>
          <w:insideV w:val="nil"/>
        </w:tcBorders>
      </w:tcPr>
    </w:tblStylePr>
    <w:tblStylePr w:type="lastRow">
      <w:pPr>
        <w:spacing w:before="0" w:after="0" w:line="240" w:lineRule="auto"/>
      </w:pPr>
      <w:rPr>
        <w:b/>
        <w:bCs/>
      </w:rPr>
      <w:tblPr/>
      <w:tcPr>
        <w:tcBorders>
          <w:top w:val="single" w:sz="8" w:space="0" w:color="97BF0D" w:themeColor="accent1"/>
          <w:left w:val="nil"/>
          <w:bottom w:val="single" w:sz="8" w:space="0" w:color="97BF0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AB8" w:themeFill="accent1" w:themeFillTint="3F"/>
      </w:tcPr>
    </w:tblStylePr>
    <w:tblStylePr w:type="band1Horz">
      <w:tblPr/>
      <w:tcPr>
        <w:tcBorders>
          <w:left w:val="nil"/>
          <w:right w:val="nil"/>
          <w:insideH w:val="nil"/>
          <w:insideV w:val="nil"/>
        </w:tcBorders>
        <w:shd w:val="clear" w:color="auto" w:fill="EBFAB8" w:themeFill="accent1" w:themeFillTint="3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HelleSchattierung-Akzent2">
    <w:name w:val="Light Shading Accent 2"/>
    <w:basedOn w:val="NormaleTabelle"/>
    <w:uiPriority w:val="60"/>
    <w:pPr>
      <w:spacing w:after="0" w:line="240" w:lineRule="auto"/>
    </w:pPr>
    <w:rPr>
      <w:color w:val="BABF00" w:themeColor="accent2" w:themeShade="BF"/>
    </w:rPr>
    <w:tblPr>
      <w:tblStyleRowBandSize w:val="1"/>
      <w:tblStyleColBandSize w:val="1"/>
      <w:tblBorders>
        <w:top w:val="single" w:sz="8" w:space="0" w:color="F9FF00" w:themeColor="accent2"/>
        <w:bottom w:val="single" w:sz="8" w:space="0" w:color="F9FF00" w:themeColor="accent2"/>
      </w:tblBorders>
    </w:tblPr>
    <w:tblStylePr w:type="firstRow">
      <w:pPr>
        <w:spacing w:before="0" w:after="0" w:line="240" w:lineRule="auto"/>
      </w:pPr>
      <w:rPr>
        <w:b/>
        <w:bCs/>
      </w:rPr>
      <w:tblPr/>
      <w:tcPr>
        <w:tcBorders>
          <w:top w:val="single" w:sz="8" w:space="0" w:color="F9FF00" w:themeColor="accent2"/>
          <w:left w:val="nil"/>
          <w:bottom w:val="single" w:sz="8" w:space="0" w:color="F9FF00" w:themeColor="accent2"/>
          <w:right w:val="nil"/>
          <w:insideH w:val="nil"/>
          <w:insideV w:val="nil"/>
        </w:tcBorders>
      </w:tcPr>
    </w:tblStylePr>
    <w:tblStylePr w:type="lastRow">
      <w:pPr>
        <w:spacing w:before="0" w:after="0" w:line="240" w:lineRule="auto"/>
      </w:pPr>
      <w:rPr>
        <w:b/>
        <w:bCs/>
      </w:rPr>
      <w:tblPr/>
      <w:tcPr>
        <w:tcBorders>
          <w:top w:val="single" w:sz="8" w:space="0" w:color="F9FF00" w:themeColor="accent2"/>
          <w:left w:val="nil"/>
          <w:bottom w:val="single" w:sz="8" w:space="0" w:color="F9FF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FC0" w:themeFill="accent2" w:themeFillTint="3F"/>
      </w:tcPr>
    </w:tblStylePr>
    <w:tblStylePr w:type="band1Horz">
      <w:tblPr/>
      <w:tcPr>
        <w:tcBorders>
          <w:left w:val="nil"/>
          <w:right w:val="nil"/>
          <w:insideH w:val="nil"/>
          <w:insideV w:val="nil"/>
        </w:tcBorders>
        <w:shd w:val="clear" w:color="auto" w:fill="FDFFC0" w:themeFill="accent2" w:themeFillTint="3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HelleSchattierung-Akzent3">
    <w:name w:val="Light Shading Accent 3"/>
    <w:basedOn w:val="NormaleTabelle"/>
    <w:uiPriority w:val="60"/>
    <w:pPr>
      <w:spacing w:after="0" w:line="240" w:lineRule="auto"/>
    </w:pPr>
    <w:rPr>
      <w:color w:val="6A0E0E" w:themeColor="accent3" w:themeShade="BF"/>
    </w:rPr>
    <w:tblPr>
      <w:tblStyleRowBandSize w:val="1"/>
      <w:tblStyleColBandSize w:val="1"/>
      <w:tblBorders>
        <w:top w:val="single" w:sz="8" w:space="0" w:color="8E1313" w:themeColor="accent3"/>
        <w:bottom w:val="single" w:sz="8" w:space="0" w:color="8E1313" w:themeColor="accent3"/>
      </w:tblBorders>
    </w:tblPr>
    <w:tblStylePr w:type="firstRow">
      <w:pPr>
        <w:spacing w:before="0" w:after="0" w:line="240" w:lineRule="auto"/>
      </w:pPr>
      <w:rPr>
        <w:b/>
        <w:bCs/>
      </w:rPr>
      <w:tblPr/>
      <w:tcPr>
        <w:tcBorders>
          <w:top w:val="single" w:sz="8" w:space="0" w:color="8E1313" w:themeColor="accent3"/>
          <w:left w:val="nil"/>
          <w:bottom w:val="single" w:sz="8" w:space="0" w:color="8E1313" w:themeColor="accent3"/>
          <w:right w:val="nil"/>
          <w:insideH w:val="nil"/>
          <w:insideV w:val="nil"/>
        </w:tcBorders>
      </w:tcPr>
    </w:tblStylePr>
    <w:tblStylePr w:type="lastRow">
      <w:pPr>
        <w:spacing w:before="0" w:after="0" w:line="240" w:lineRule="auto"/>
      </w:pPr>
      <w:rPr>
        <w:b/>
        <w:bCs/>
      </w:rPr>
      <w:tblPr/>
      <w:tcPr>
        <w:tcBorders>
          <w:top w:val="single" w:sz="8" w:space="0" w:color="8E1313" w:themeColor="accent3"/>
          <w:left w:val="nil"/>
          <w:bottom w:val="single" w:sz="8" w:space="0" w:color="8E131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2B2" w:themeFill="accent3" w:themeFillTint="3F"/>
      </w:tcPr>
    </w:tblStylePr>
    <w:tblStylePr w:type="band1Horz">
      <w:tblPr/>
      <w:tcPr>
        <w:tcBorders>
          <w:left w:val="nil"/>
          <w:right w:val="nil"/>
          <w:insideH w:val="nil"/>
          <w:insideV w:val="nil"/>
        </w:tcBorders>
        <w:shd w:val="clear" w:color="auto" w:fill="F4B2B2" w:themeFill="accent3" w:themeFillTint="3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HelleSchattierung-Akzent4">
    <w:name w:val="Light Shading Accent 4"/>
    <w:basedOn w:val="NormaleTabelle"/>
    <w:uiPriority w:val="60"/>
    <w:pPr>
      <w:spacing w:after="0" w:line="240" w:lineRule="auto"/>
    </w:pPr>
    <w:rPr>
      <w:color w:val="55595A" w:themeColor="accent4" w:themeShade="BF"/>
    </w:rPr>
    <w:tblPr>
      <w:tblStyleRowBandSize w:val="1"/>
      <w:tblStyleColBandSize w:val="1"/>
      <w:tblBorders>
        <w:top w:val="single" w:sz="8" w:space="0" w:color="727879" w:themeColor="accent4"/>
        <w:bottom w:val="single" w:sz="8" w:space="0" w:color="727879" w:themeColor="accent4"/>
      </w:tblBorders>
    </w:tblPr>
    <w:tblStylePr w:type="firstRow">
      <w:pPr>
        <w:spacing w:before="0" w:after="0" w:line="240" w:lineRule="auto"/>
      </w:pPr>
      <w:rPr>
        <w:b/>
        <w:bCs/>
      </w:rPr>
      <w:tblPr/>
      <w:tcPr>
        <w:tcBorders>
          <w:top w:val="single" w:sz="8" w:space="0" w:color="727879" w:themeColor="accent4"/>
          <w:left w:val="nil"/>
          <w:bottom w:val="single" w:sz="8" w:space="0" w:color="727879" w:themeColor="accent4"/>
          <w:right w:val="nil"/>
          <w:insideH w:val="nil"/>
          <w:insideV w:val="nil"/>
        </w:tcBorders>
      </w:tcPr>
    </w:tblStylePr>
    <w:tblStylePr w:type="lastRow">
      <w:pPr>
        <w:spacing w:before="0" w:after="0" w:line="240" w:lineRule="auto"/>
      </w:pPr>
      <w:rPr>
        <w:b/>
        <w:bCs/>
      </w:rPr>
      <w:tblPr/>
      <w:tcPr>
        <w:tcBorders>
          <w:top w:val="single" w:sz="8" w:space="0" w:color="727879" w:themeColor="accent4"/>
          <w:left w:val="nil"/>
          <w:bottom w:val="single" w:sz="8" w:space="0" w:color="72787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DDE" w:themeFill="accent4" w:themeFillTint="3F"/>
      </w:tcPr>
    </w:tblStylePr>
    <w:tblStylePr w:type="band1Horz">
      <w:tblPr/>
      <w:tcPr>
        <w:tcBorders>
          <w:left w:val="nil"/>
          <w:right w:val="nil"/>
          <w:insideH w:val="nil"/>
          <w:insideV w:val="nil"/>
        </w:tcBorders>
        <w:shd w:val="clear" w:color="auto" w:fill="DCDDDE" w:themeFill="accent4" w:themeFillTint="3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HelleSchattierung-Akzent5">
    <w:name w:val="Light Shading Accent 5"/>
    <w:basedOn w:val="NormaleTabelle"/>
    <w:uiPriority w:val="60"/>
    <w:pPr>
      <w:spacing w:after="0" w:line="240" w:lineRule="auto"/>
    </w:pPr>
    <w:rPr>
      <w:color w:val="708E09" w:themeColor="accent5" w:themeShade="BF"/>
    </w:rPr>
    <w:tblPr>
      <w:tblStyleRowBandSize w:val="1"/>
      <w:tblStyleColBandSize w:val="1"/>
      <w:tblBorders>
        <w:top w:val="single" w:sz="8" w:space="0" w:color="97BF0D" w:themeColor="accent5"/>
        <w:bottom w:val="single" w:sz="8" w:space="0" w:color="97BF0D" w:themeColor="accent5"/>
      </w:tblBorders>
    </w:tblPr>
    <w:tblStylePr w:type="firstRow">
      <w:pPr>
        <w:spacing w:before="0" w:after="0" w:line="240" w:lineRule="auto"/>
      </w:pPr>
      <w:rPr>
        <w:b/>
        <w:bCs/>
      </w:rPr>
      <w:tblPr/>
      <w:tcPr>
        <w:tcBorders>
          <w:top w:val="single" w:sz="8" w:space="0" w:color="97BF0D" w:themeColor="accent5"/>
          <w:left w:val="nil"/>
          <w:bottom w:val="single" w:sz="8" w:space="0" w:color="97BF0D" w:themeColor="accent5"/>
          <w:right w:val="nil"/>
          <w:insideH w:val="nil"/>
          <w:insideV w:val="nil"/>
        </w:tcBorders>
      </w:tcPr>
    </w:tblStylePr>
    <w:tblStylePr w:type="lastRow">
      <w:pPr>
        <w:spacing w:before="0" w:after="0" w:line="240" w:lineRule="auto"/>
      </w:pPr>
      <w:rPr>
        <w:b/>
        <w:bCs/>
      </w:rPr>
      <w:tblPr/>
      <w:tcPr>
        <w:tcBorders>
          <w:top w:val="single" w:sz="8" w:space="0" w:color="97BF0D" w:themeColor="accent5"/>
          <w:left w:val="nil"/>
          <w:bottom w:val="single" w:sz="8" w:space="0" w:color="97BF0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AB8" w:themeFill="accent5" w:themeFillTint="3F"/>
      </w:tcPr>
    </w:tblStylePr>
    <w:tblStylePr w:type="band1Horz">
      <w:tblPr/>
      <w:tcPr>
        <w:tcBorders>
          <w:left w:val="nil"/>
          <w:right w:val="nil"/>
          <w:insideH w:val="nil"/>
          <w:insideV w:val="nil"/>
        </w:tcBorders>
        <w:shd w:val="clear" w:color="auto" w:fill="EBFAB8" w:themeFill="accent5" w:themeFillTint="3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HelleSchattierung-Akzent6">
    <w:name w:val="Light Shading Accent 6"/>
    <w:basedOn w:val="NormaleTabelle"/>
    <w:uiPriority w:val="60"/>
    <w:pPr>
      <w:spacing w:after="0" w:line="240" w:lineRule="auto"/>
    </w:pPr>
    <w:rPr>
      <w:color w:val="55595A" w:themeColor="accent6" w:themeShade="BF"/>
    </w:rPr>
    <w:tblPr>
      <w:tblStyleRowBandSize w:val="1"/>
      <w:tblStyleColBandSize w:val="1"/>
      <w:tblBorders>
        <w:top w:val="single" w:sz="8" w:space="0" w:color="727879" w:themeColor="accent6"/>
        <w:bottom w:val="single" w:sz="8" w:space="0" w:color="727879" w:themeColor="accent6"/>
      </w:tblBorders>
    </w:tblPr>
    <w:tblStylePr w:type="firstRow">
      <w:pPr>
        <w:spacing w:before="0" w:after="0" w:line="240" w:lineRule="auto"/>
      </w:pPr>
      <w:rPr>
        <w:b/>
        <w:bCs/>
      </w:rPr>
      <w:tblPr/>
      <w:tcPr>
        <w:tcBorders>
          <w:top w:val="single" w:sz="8" w:space="0" w:color="727879" w:themeColor="accent6"/>
          <w:left w:val="nil"/>
          <w:bottom w:val="single" w:sz="8" w:space="0" w:color="727879" w:themeColor="accent6"/>
          <w:right w:val="nil"/>
          <w:insideH w:val="nil"/>
          <w:insideV w:val="nil"/>
        </w:tcBorders>
      </w:tcPr>
    </w:tblStylePr>
    <w:tblStylePr w:type="lastRow">
      <w:pPr>
        <w:spacing w:before="0" w:after="0" w:line="240" w:lineRule="auto"/>
      </w:pPr>
      <w:rPr>
        <w:b/>
        <w:bCs/>
      </w:rPr>
      <w:tblPr/>
      <w:tcPr>
        <w:tcBorders>
          <w:top w:val="single" w:sz="8" w:space="0" w:color="727879" w:themeColor="accent6"/>
          <w:left w:val="nil"/>
          <w:bottom w:val="single" w:sz="8" w:space="0" w:color="72787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DDE" w:themeFill="accent6" w:themeFillTint="3F"/>
      </w:tcPr>
    </w:tblStylePr>
    <w:tblStylePr w:type="band1Horz">
      <w:tblPr/>
      <w:tcPr>
        <w:tcBorders>
          <w:left w:val="nil"/>
          <w:right w:val="nil"/>
          <w:insideH w:val="nil"/>
          <w:insideV w:val="nil"/>
        </w:tcBorders>
        <w:shd w:val="clear" w:color="auto" w:fill="DCDDDE" w:themeFill="accent6" w:themeFillTint="3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HellesRaster">
    <w:name w:val="Light Grid"/>
    <w:basedOn w:val="NormaleTabelle"/>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HellesRaster-Akzent1">
    <w:name w:val="Light Grid Accent 1"/>
    <w:basedOn w:val="NormaleTabelle"/>
    <w:uiPriority w:val="62"/>
    <w:pPr>
      <w:spacing w:after="0" w:line="240" w:lineRule="auto"/>
    </w:pPr>
    <w:tblPr>
      <w:tblStyleRowBandSize w:val="1"/>
      <w:tblStyleColBandSize w:val="1"/>
      <w:tblBorders>
        <w:top w:val="single" w:sz="8" w:space="0" w:color="97BF0D" w:themeColor="accent1"/>
        <w:left w:val="single" w:sz="8" w:space="0" w:color="97BF0D" w:themeColor="accent1"/>
        <w:bottom w:val="single" w:sz="8" w:space="0" w:color="97BF0D" w:themeColor="accent1"/>
        <w:right w:val="single" w:sz="8" w:space="0" w:color="97BF0D" w:themeColor="accent1"/>
        <w:insideH w:val="single" w:sz="8" w:space="0" w:color="97BF0D" w:themeColor="accent1"/>
        <w:insideV w:val="single" w:sz="8" w:space="0" w:color="97BF0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7BF0D" w:themeColor="accent1"/>
          <w:left w:val="single" w:sz="8" w:space="0" w:color="97BF0D" w:themeColor="accent1"/>
          <w:bottom w:val="single" w:sz="18" w:space="0" w:color="97BF0D" w:themeColor="accent1"/>
          <w:right w:val="single" w:sz="8" w:space="0" w:color="97BF0D" w:themeColor="accent1"/>
          <w:insideH w:val="nil"/>
          <w:insideV w:val="single" w:sz="8" w:space="0" w:color="97BF0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7BF0D" w:themeColor="accent1"/>
          <w:left w:val="single" w:sz="8" w:space="0" w:color="97BF0D" w:themeColor="accent1"/>
          <w:bottom w:val="single" w:sz="8" w:space="0" w:color="97BF0D" w:themeColor="accent1"/>
          <w:right w:val="single" w:sz="8" w:space="0" w:color="97BF0D" w:themeColor="accent1"/>
          <w:insideH w:val="nil"/>
          <w:insideV w:val="single" w:sz="8" w:space="0" w:color="97BF0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7BF0D" w:themeColor="accent1"/>
          <w:left w:val="single" w:sz="8" w:space="0" w:color="97BF0D" w:themeColor="accent1"/>
          <w:bottom w:val="single" w:sz="8" w:space="0" w:color="97BF0D" w:themeColor="accent1"/>
          <w:right w:val="single" w:sz="8" w:space="0" w:color="97BF0D" w:themeColor="accent1"/>
        </w:tcBorders>
      </w:tcPr>
    </w:tblStylePr>
    <w:tblStylePr w:type="band1Vert">
      <w:tblPr/>
      <w:tcPr>
        <w:tcBorders>
          <w:top w:val="single" w:sz="8" w:space="0" w:color="97BF0D" w:themeColor="accent1"/>
          <w:left w:val="single" w:sz="8" w:space="0" w:color="97BF0D" w:themeColor="accent1"/>
          <w:bottom w:val="single" w:sz="8" w:space="0" w:color="97BF0D" w:themeColor="accent1"/>
          <w:right w:val="single" w:sz="8" w:space="0" w:color="97BF0D" w:themeColor="accent1"/>
        </w:tcBorders>
        <w:shd w:val="clear" w:color="auto" w:fill="EBFAB8" w:themeFill="accent1" w:themeFillTint="3F"/>
      </w:tcPr>
    </w:tblStylePr>
    <w:tblStylePr w:type="band1Horz">
      <w:tblPr/>
      <w:tcPr>
        <w:tcBorders>
          <w:top w:val="single" w:sz="8" w:space="0" w:color="97BF0D" w:themeColor="accent1"/>
          <w:left w:val="single" w:sz="8" w:space="0" w:color="97BF0D" w:themeColor="accent1"/>
          <w:bottom w:val="single" w:sz="8" w:space="0" w:color="97BF0D" w:themeColor="accent1"/>
          <w:right w:val="single" w:sz="8" w:space="0" w:color="97BF0D" w:themeColor="accent1"/>
          <w:insideV w:val="single" w:sz="8" w:space="0" w:color="97BF0D" w:themeColor="accent1"/>
        </w:tcBorders>
        <w:shd w:val="clear" w:color="auto" w:fill="EBFAB8" w:themeFill="accent1" w:themeFillTint="3F"/>
      </w:tcPr>
    </w:tblStylePr>
    <w:tblStylePr w:type="band2Horz">
      <w:tblPr/>
      <w:tcPr>
        <w:tcBorders>
          <w:top w:val="single" w:sz="8" w:space="0" w:color="97BF0D" w:themeColor="accent1"/>
          <w:left w:val="single" w:sz="8" w:space="0" w:color="97BF0D" w:themeColor="accent1"/>
          <w:bottom w:val="single" w:sz="8" w:space="0" w:color="97BF0D" w:themeColor="accent1"/>
          <w:right w:val="single" w:sz="8" w:space="0" w:color="97BF0D" w:themeColor="accent1"/>
          <w:insideV w:val="single" w:sz="8" w:space="0" w:color="97BF0D" w:themeColor="accent1"/>
        </w:tcBorders>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HellesRaster-Akzent2">
    <w:name w:val="Light Grid Accent 2"/>
    <w:basedOn w:val="NormaleTabelle"/>
    <w:uiPriority w:val="62"/>
    <w:pPr>
      <w:spacing w:after="0" w:line="240" w:lineRule="auto"/>
    </w:pPr>
    <w:tblPr>
      <w:tblStyleRowBandSize w:val="1"/>
      <w:tblStyleColBandSize w:val="1"/>
      <w:tblBorders>
        <w:top w:val="single" w:sz="8" w:space="0" w:color="F9FF00" w:themeColor="accent2"/>
        <w:left w:val="single" w:sz="8" w:space="0" w:color="F9FF00" w:themeColor="accent2"/>
        <w:bottom w:val="single" w:sz="8" w:space="0" w:color="F9FF00" w:themeColor="accent2"/>
        <w:right w:val="single" w:sz="8" w:space="0" w:color="F9FF00" w:themeColor="accent2"/>
        <w:insideH w:val="single" w:sz="8" w:space="0" w:color="F9FF00" w:themeColor="accent2"/>
        <w:insideV w:val="single" w:sz="8" w:space="0" w:color="F9FF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FF00" w:themeColor="accent2"/>
          <w:left w:val="single" w:sz="8" w:space="0" w:color="F9FF00" w:themeColor="accent2"/>
          <w:bottom w:val="single" w:sz="18" w:space="0" w:color="F9FF00" w:themeColor="accent2"/>
          <w:right w:val="single" w:sz="8" w:space="0" w:color="F9FF00" w:themeColor="accent2"/>
          <w:insideH w:val="nil"/>
          <w:insideV w:val="single" w:sz="8" w:space="0" w:color="F9FF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FF00" w:themeColor="accent2"/>
          <w:left w:val="single" w:sz="8" w:space="0" w:color="F9FF00" w:themeColor="accent2"/>
          <w:bottom w:val="single" w:sz="8" w:space="0" w:color="F9FF00" w:themeColor="accent2"/>
          <w:right w:val="single" w:sz="8" w:space="0" w:color="F9FF00" w:themeColor="accent2"/>
          <w:insideH w:val="nil"/>
          <w:insideV w:val="single" w:sz="8" w:space="0" w:color="F9FF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FF00" w:themeColor="accent2"/>
          <w:left w:val="single" w:sz="8" w:space="0" w:color="F9FF00" w:themeColor="accent2"/>
          <w:bottom w:val="single" w:sz="8" w:space="0" w:color="F9FF00" w:themeColor="accent2"/>
          <w:right w:val="single" w:sz="8" w:space="0" w:color="F9FF00" w:themeColor="accent2"/>
        </w:tcBorders>
      </w:tcPr>
    </w:tblStylePr>
    <w:tblStylePr w:type="band1Vert">
      <w:tblPr/>
      <w:tcPr>
        <w:tcBorders>
          <w:top w:val="single" w:sz="8" w:space="0" w:color="F9FF00" w:themeColor="accent2"/>
          <w:left w:val="single" w:sz="8" w:space="0" w:color="F9FF00" w:themeColor="accent2"/>
          <w:bottom w:val="single" w:sz="8" w:space="0" w:color="F9FF00" w:themeColor="accent2"/>
          <w:right w:val="single" w:sz="8" w:space="0" w:color="F9FF00" w:themeColor="accent2"/>
        </w:tcBorders>
        <w:shd w:val="clear" w:color="auto" w:fill="FDFFC0" w:themeFill="accent2" w:themeFillTint="3F"/>
      </w:tcPr>
    </w:tblStylePr>
    <w:tblStylePr w:type="band1Horz">
      <w:tblPr/>
      <w:tcPr>
        <w:tcBorders>
          <w:top w:val="single" w:sz="8" w:space="0" w:color="F9FF00" w:themeColor="accent2"/>
          <w:left w:val="single" w:sz="8" w:space="0" w:color="F9FF00" w:themeColor="accent2"/>
          <w:bottom w:val="single" w:sz="8" w:space="0" w:color="F9FF00" w:themeColor="accent2"/>
          <w:right w:val="single" w:sz="8" w:space="0" w:color="F9FF00" w:themeColor="accent2"/>
          <w:insideV w:val="single" w:sz="8" w:space="0" w:color="F9FF00" w:themeColor="accent2"/>
        </w:tcBorders>
        <w:shd w:val="clear" w:color="auto" w:fill="FDFFC0" w:themeFill="accent2" w:themeFillTint="3F"/>
      </w:tcPr>
    </w:tblStylePr>
    <w:tblStylePr w:type="band2Horz">
      <w:tblPr/>
      <w:tcPr>
        <w:tcBorders>
          <w:top w:val="single" w:sz="8" w:space="0" w:color="F9FF00" w:themeColor="accent2"/>
          <w:left w:val="single" w:sz="8" w:space="0" w:color="F9FF00" w:themeColor="accent2"/>
          <w:bottom w:val="single" w:sz="8" w:space="0" w:color="F9FF00" w:themeColor="accent2"/>
          <w:right w:val="single" w:sz="8" w:space="0" w:color="F9FF00" w:themeColor="accent2"/>
          <w:insideV w:val="single" w:sz="8" w:space="0" w:color="F9FF00" w:themeColor="accent2"/>
        </w:tcBorders>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HellesRaster-Akzent3">
    <w:name w:val="Light Grid Accent 3"/>
    <w:basedOn w:val="NormaleTabelle"/>
    <w:uiPriority w:val="62"/>
    <w:pPr>
      <w:spacing w:after="0" w:line="240" w:lineRule="auto"/>
    </w:pPr>
    <w:tblPr>
      <w:tblStyleRowBandSize w:val="1"/>
      <w:tblStyleColBandSize w:val="1"/>
      <w:tblBorders>
        <w:top w:val="single" w:sz="8" w:space="0" w:color="8E1313" w:themeColor="accent3"/>
        <w:left w:val="single" w:sz="8" w:space="0" w:color="8E1313" w:themeColor="accent3"/>
        <w:bottom w:val="single" w:sz="8" w:space="0" w:color="8E1313" w:themeColor="accent3"/>
        <w:right w:val="single" w:sz="8" w:space="0" w:color="8E1313" w:themeColor="accent3"/>
        <w:insideH w:val="single" w:sz="8" w:space="0" w:color="8E1313" w:themeColor="accent3"/>
        <w:insideV w:val="single" w:sz="8" w:space="0" w:color="8E131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E1313" w:themeColor="accent3"/>
          <w:left w:val="single" w:sz="8" w:space="0" w:color="8E1313" w:themeColor="accent3"/>
          <w:bottom w:val="single" w:sz="18" w:space="0" w:color="8E1313" w:themeColor="accent3"/>
          <w:right w:val="single" w:sz="8" w:space="0" w:color="8E1313" w:themeColor="accent3"/>
          <w:insideH w:val="nil"/>
          <w:insideV w:val="single" w:sz="8" w:space="0" w:color="8E131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E1313" w:themeColor="accent3"/>
          <w:left w:val="single" w:sz="8" w:space="0" w:color="8E1313" w:themeColor="accent3"/>
          <w:bottom w:val="single" w:sz="8" w:space="0" w:color="8E1313" w:themeColor="accent3"/>
          <w:right w:val="single" w:sz="8" w:space="0" w:color="8E1313" w:themeColor="accent3"/>
          <w:insideH w:val="nil"/>
          <w:insideV w:val="single" w:sz="8" w:space="0" w:color="8E131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E1313" w:themeColor="accent3"/>
          <w:left w:val="single" w:sz="8" w:space="0" w:color="8E1313" w:themeColor="accent3"/>
          <w:bottom w:val="single" w:sz="8" w:space="0" w:color="8E1313" w:themeColor="accent3"/>
          <w:right w:val="single" w:sz="8" w:space="0" w:color="8E1313" w:themeColor="accent3"/>
        </w:tcBorders>
      </w:tcPr>
    </w:tblStylePr>
    <w:tblStylePr w:type="band1Vert">
      <w:tblPr/>
      <w:tcPr>
        <w:tcBorders>
          <w:top w:val="single" w:sz="8" w:space="0" w:color="8E1313" w:themeColor="accent3"/>
          <w:left w:val="single" w:sz="8" w:space="0" w:color="8E1313" w:themeColor="accent3"/>
          <w:bottom w:val="single" w:sz="8" w:space="0" w:color="8E1313" w:themeColor="accent3"/>
          <w:right w:val="single" w:sz="8" w:space="0" w:color="8E1313" w:themeColor="accent3"/>
        </w:tcBorders>
        <w:shd w:val="clear" w:color="auto" w:fill="F4B2B2" w:themeFill="accent3" w:themeFillTint="3F"/>
      </w:tcPr>
    </w:tblStylePr>
    <w:tblStylePr w:type="band1Horz">
      <w:tblPr/>
      <w:tcPr>
        <w:tcBorders>
          <w:top w:val="single" w:sz="8" w:space="0" w:color="8E1313" w:themeColor="accent3"/>
          <w:left w:val="single" w:sz="8" w:space="0" w:color="8E1313" w:themeColor="accent3"/>
          <w:bottom w:val="single" w:sz="8" w:space="0" w:color="8E1313" w:themeColor="accent3"/>
          <w:right w:val="single" w:sz="8" w:space="0" w:color="8E1313" w:themeColor="accent3"/>
          <w:insideV w:val="single" w:sz="8" w:space="0" w:color="8E1313" w:themeColor="accent3"/>
        </w:tcBorders>
        <w:shd w:val="clear" w:color="auto" w:fill="F4B2B2" w:themeFill="accent3" w:themeFillTint="3F"/>
      </w:tcPr>
    </w:tblStylePr>
    <w:tblStylePr w:type="band2Horz">
      <w:tblPr/>
      <w:tcPr>
        <w:tcBorders>
          <w:top w:val="single" w:sz="8" w:space="0" w:color="8E1313" w:themeColor="accent3"/>
          <w:left w:val="single" w:sz="8" w:space="0" w:color="8E1313" w:themeColor="accent3"/>
          <w:bottom w:val="single" w:sz="8" w:space="0" w:color="8E1313" w:themeColor="accent3"/>
          <w:right w:val="single" w:sz="8" w:space="0" w:color="8E1313" w:themeColor="accent3"/>
          <w:insideV w:val="single" w:sz="8" w:space="0" w:color="8E1313" w:themeColor="accent3"/>
        </w:tcBorders>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HellesRaster-Akzent4">
    <w:name w:val="Light Grid Accent 4"/>
    <w:basedOn w:val="NormaleTabelle"/>
    <w:uiPriority w:val="62"/>
    <w:pPr>
      <w:spacing w:after="0" w:line="240" w:lineRule="auto"/>
    </w:pPr>
    <w:tblPr>
      <w:tblStyleRowBandSize w:val="1"/>
      <w:tblStyleColBandSize w:val="1"/>
      <w:tblBorders>
        <w:top w:val="single" w:sz="8" w:space="0" w:color="727879" w:themeColor="accent4"/>
        <w:left w:val="single" w:sz="8" w:space="0" w:color="727879" w:themeColor="accent4"/>
        <w:bottom w:val="single" w:sz="8" w:space="0" w:color="727879" w:themeColor="accent4"/>
        <w:right w:val="single" w:sz="8" w:space="0" w:color="727879" w:themeColor="accent4"/>
        <w:insideH w:val="single" w:sz="8" w:space="0" w:color="727879" w:themeColor="accent4"/>
        <w:insideV w:val="single" w:sz="8" w:space="0" w:color="72787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27879" w:themeColor="accent4"/>
          <w:left w:val="single" w:sz="8" w:space="0" w:color="727879" w:themeColor="accent4"/>
          <w:bottom w:val="single" w:sz="18" w:space="0" w:color="727879" w:themeColor="accent4"/>
          <w:right w:val="single" w:sz="8" w:space="0" w:color="727879" w:themeColor="accent4"/>
          <w:insideH w:val="nil"/>
          <w:insideV w:val="single" w:sz="8" w:space="0" w:color="72787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27879" w:themeColor="accent4"/>
          <w:left w:val="single" w:sz="8" w:space="0" w:color="727879" w:themeColor="accent4"/>
          <w:bottom w:val="single" w:sz="8" w:space="0" w:color="727879" w:themeColor="accent4"/>
          <w:right w:val="single" w:sz="8" w:space="0" w:color="727879" w:themeColor="accent4"/>
          <w:insideH w:val="nil"/>
          <w:insideV w:val="single" w:sz="8" w:space="0" w:color="72787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27879" w:themeColor="accent4"/>
          <w:left w:val="single" w:sz="8" w:space="0" w:color="727879" w:themeColor="accent4"/>
          <w:bottom w:val="single" w:sz="8" w:space="0" w:color="727879" w:themeColor="accent4"/>
          <w:right w:val="single" w:sz="8" w:space="0" w:color="727879" w:themeColor="accent4"/>
        </w:tcBorders>
      </w:tcPr>
    </w:tblStylePr>
    <w:tblStylePr w:type="band1Vert">
      <w:tblPr/>
      <w:tcPr>
        <w:tcBorders>
          <w:top w:val="single" w:sz="8" w:space="0" w:color="727879" w:themeColor="accent4"/>
          <w:left w:val="single" w:sz="8" w:space="0" w:color="727879" w:themeColor="accent4"/>
          <w:bottom w:val="single" w:sz="8" w:space="0" w:color="727879" w:themeColor="accent4"/>
          <w:right w:val="single" w:sz="8" w:space="0" w:color="727879" w:themeColor="accent4"/>
        </w:tcBorders>
        <w:shd w:val="clear" w:color="auto" w:fill="DCDDDE" w:themeFill="accent4" w:themeFillTint="3F"/>
      </w:tcPr>
    </w:tblStylePr>
    <w:tblStylePr w:type="band1Horz">
      <w:tblPr/>
      <w:tcPr>
        <w:tcBorders>
          <w:top w:val="single" w:sz="8" w:space="0" w:color="727879" w:themeColor="accent4"/>
          <w:left w:val="single" w:sz="8" w:space="0" w:color="727879" w:themeColor="accent4"/>
          <w:bottom w:val="single" w:sz="8" w:space="0" w:color="727879" w:themeColor="accent4"/>
          <w:right w:val="single" w:sz="8" w:space="0" w:color="727879" w:themeColor="accent4"/>
          <w:insideV w:val="single" w:sz="8" w:space="0" w:color="727879" w:themeColor="accent4"/>
        </w:tcBorders>
        <w:shd w:val="clear" w:color="auto" w:fill="DCDDDE" w:themeFill="accent4" w:themeFillTint="3F"/>
      </w:tcPr>
    </w:tblStylePr>
    <w:tblStylePr w:type="band2Horz">
      <w:tblPr/>
      <w:tcPr>
        <w:tcBorders>
          <w:top w:val="single" w:sz="8" w:space="0" w:color="727879" w:themeColor="accent4"/>
          <w:left w:val="single" w:sz="8" w:space="0" w:color="727879" w:themeColor="accent4"/>
          <w:bottom w:val="single" w:sz="8" w:space="0" w:color="727879" w:themeColor="accent4"/>
          <w:right w:val="single" w:sz="8" w:space="0" w:color="727879" w:themeColor="accent4"/>
          <w:insideV w:val="single" w:sz="8" w:space="0" w:color="727879" w:themeColor="accent4"/>
        </w:tcBorders>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HellesRaster-Akzent5">
    <w:name w:val="Light Grid Accent 5"/>
    <w:basedOn w:val="NormaleTabelle"/>
    <w:uiPriority w:val="62"/>
    <w:pPr>
      <w:spacing w:after="0" w:line="240" w:lineRule="auto"/>
    </w:pPr>
    <w:tblPr>
      <w:tblStyleRowBandSize w:val="1"/>
      <w:tblStyleColBandSize w:val="1"/>
      <w:tblBorders>
        <w:top w:val="single" w:sz="8" w:space="0" w:color="97BF0D" w:themeColor="accent5"/>
        <w:left w:val="single" w:sz="8" w:space="0" w:color="97BF0D" w:themeColor="accent5"/>
        <w:bottom w:val="single" w:sz="8" w:space="0" w:color="97BF0D" w:themeColor="accent5"/>
        <w:right w:val="single" w:sz="8" w:space="0" w:color="97BF0D" w:themeColor="accent5"/>
        <w:insideH w:val="single" w:sz="8" w:space="0" w:color="97BF0D" w:themeColor="accent5"/>
        <w:insideV w:val="single" w:sz="8" w:space="0" w:color="97BF0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7BF0D" w:themeColor="accent5"/>
          <w:left w:val="single" w:sz="8" w:space="0" w:color="97BF0D" w:themeColor="accent5"/>
          <w:bottom w:val="single" w:sz="18" w:space="0" w:color="97BF0D" w:themeColor="accent5"/>
          <w:right w:val="single" w:sz="8" w:space="0" w:color="97BF0D" w:themeColor="accent5"/>
          <w:insideH w:val="nil"/>
          <w:insideV w:val="single" w:sz="8" w:space="0" w:color="97BF0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7BF0D" w:themeColor="accent5"/>
          <w:left w:val="single" w:sz="8" w:space="0" w:color="97BF0D" w:themeColor="accent5"/>
          <w:bottom w:val="single" w:sz="8" w:space="0" w:color="97BF0D" w:themeColor="accent5"/>
          <w:right w:val="single" w:sz="8" w:space="0" w:color="97BF0D" w:themeColor="accent5"/>
          <w:insideH w:val="nil"/>
          <w:insideV w:val="single" w:sz="8" w:space="0" w:color="97BF0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7BF0D" w:themeColor="accent5"/>
          <w:left w:val="single" w:sz="8" w:space="0" w:color="97BF0D" w:themeColor="accent5"/>
          <w:bottom w:val="single" w:sz="8" w:space="0" w:color="97BF0D" w:themeColor="accent5"/>
          <w:right w:val="single" w:sz="8" w:space="0" w:color="97BF0D" w:themeColor="accent5"/>
        </w:tcBorders>
      </w:tcPr>
    </w:tblStylePr>
    <w:tblStylePr w:type="band1Vert">
      <w:tblPr/>
      <w:tcPr>
        <w:tcBorders>
          <w:top w:val="single" w:sz="8" w:space="0" w:color="97BF0D" w:themeColor="accent5"/>
          <w:left w:val="single" w:sz="8" w:space="0" w:color="97BF0D" w:themeColor="accent5"/>
          <w:bottom w:val="single" w:sz="8" w:space="0" w:color="97BF0D" w:themeColor="accent5"/>
          <w:right w:val="single" w:sz="8" w:space="0" w:color="97BF0D" w:themeColor="accent5"/>
        </w:tcBorders>
        <w:shd w:val="clear" w:color="auto" w:fill="EBFAB8" w:themeFill="accent5" w:themeFillTint="3F"/>
      </w:tcPr>
    </w:tblStylePr>
    <w:tblStylePr w:type="band1Horz">
      <w:tblPr/>
      <w:tcPr>
        <w:tcBorders>
          <w:top w:val="single" w:sz="8" w:space="0" w:color="97BF0D" w:themeColor="accent5"/>
          <w:left w:val="single" w:sz="8" w:space="0" w:color="97BF0D" w:themeColor="accent5"/>
          <w:bottom w:val="single" w:sz="8" w:space="0" w:color="97BF0D" w:themeColor="accent5"/>
          <w:right w:val="single" w:sz="8" w:space="0" w:color="97BF0D" w:themeColor="accent5"/>
          <w:insideV w:val="single" w:sz="8" w:space="0" w:color="97BF0D" w:themeColor="accent5"/>
        </w:tcBorders>
        <w:shd w:val="clear" w:color="auto" w:fill="EBFAB8" w:themeFill="accent5" w:themeFillTint="3F"/>
      </w:tcPr>
    </w:tblStylePr>
    <w:tblStylePr w:type="band2Horz">
      <w:tblPr/>
      <w:tcPr>
        <w:tcBorders>
          <w:top w:val="single" w:sz="8" w:space="0" w:color="97BF0D" w:themeColor="accent5"/>
          <w:left w:val="single" w:sz="8" w:space="0" w:color="97BF0D" w:themeColor="accent5"/>
          <w:bottom w:val="single" w:sz="8" w:space="0" w:color="97BF0D" w:themeColor="accent5"/>
          <w:right w:val="single" w:sz="8" w:space="0" w:color="97BF0D" w:themeColor="accent5"/>
          <w:insideV w:val="single" w:sz="8" w:space="0" w:color="97BF0D" w:themeColor="accent5"/>
        </w:tcBorders>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HellesRaster-Akzent6">
    <w:name w:val="Light Grid Accent 6"/>
    <w:basedOn w:val="NormaleTabelle"/>
    <w:uiPriority w:val="62"/>
    <w:pPr>
      <w:spacing w:after="0" w:line="240" w:lineRule="auto"/>
    </w:pPr>
    <w:tblPr>
      <w:tblStyleRowBandSize w:val="1"/>
      <w:tblStyleColBandSize w:val="1"/>
      <w:tblBorders>
        <w:top w:val="single" w:sz="8" w:space="0" w:color="727879" w:themeColor="accent6"/>
        <w:left w:val="single" w:sz="8" w:space="0" w:color="727879" w:themeColor="accent6"/>
        <w:bottom w:val="single" w:sz="8" w:space="0" w:color="727879" w:themeColor="accent6"/>
        <w:right w:val="single" w:sz="8" w:space="0" w:color="727879" w:themeColor="accent6"/>
        <w:insideH w:val="single" w:sz="8" w:space="0" w:color="727879" w:themeColor="accent6"/>
        <w:insideV w:val="single" w:sz="8" w:space="0" w:color="72787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27879" w:themeColor="accent6"/>
          <w:left w:val="single" w:sz="8" w:space="0" w:color="727879" w:themeColor="accent6"/>
          <w:bottom w:val="single" w:sz="18" w:space="0" w:color="727879" w:themeColor="accent6"/>
          <w:right w:val="single" w:sz="8" w:space="0" w:color="727879" w:themeColor="accent6"/>
          <w:insideH w:val="nil"/>
          <w:insideV w:val="single" w:sz="8" w:space="0" w:color="72787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27879" w:themeColor="accent6"/>
          <w:left w:val="single" w:sz="8" w:space="0" w:color="727879" w:themeColor="accent6"/>
          <w:bottom w:val="single" w:sz="8" w:space="0" w:color="727879" w:themeColor="accent6"/>
          <w:right w:val="single" w:sz="8" w:space="0" w:color="727879" w:themeColor="accent6"/>
          <w:insideH w:val="nil"/>
          <w:insideV w:val="single" w:sz="8" w:space="0" w:color="72787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27879" w:themeColor="accent6"/>
          <w:left w:val="single" w:sz="8" w:space="0" w:color="727879" w:themeColor="accent6"/>
          <w:bottom w:val="single" w:sz="8" w:space="0" w:color="727879" w:themeColor="accent6"/>
          <w:right w:val="single" w:sz="8" w:space="0" w:color="727879" w:themeColor="accent6"/>
        </w:tcBorders>
      </w:tcPr>
    </w:tblStylePr>
    <w:tblStylePr w:type="band1Vert">
      <w:tblPr/>
      <w:tcPr>
        <w:tcBorders>
          <w:top w:val="single" w:sz="8" w:space="0" w:color="727879" w:themeColor="accent6"/>
          <w:left w:val="single" w:sz="8" w:space="0" w:color="727879" w:themeColor="accent6"/>
          <w:bottom w:val="single" w:sz="8" w:space="0" w:color="727879" w:themeColor="accent6"/>
          <w:right w:val="single" w:sz="8" w:space="0" w:color="727879" w:themeColor="accent6"/>
        </w:tcBorders>
        <w:shd w:val="clear" w:color="auto" w:fill="DCDDDE" w:themeFill="accent6" w:themeFillTint="3F"/>
      </w:tcPr>
    </w:tblStylePr>
    <w:tblStylePr w:type="band1Horz">
      <w:tblPr/>
      <w:tcPr>
        <w:tcBorders>
          <w:top w:val="single" w:sz="8" w:space="0" w:color="727879" w:themeColor="accent6"/>
          <w:left w:val="single" w:sz="8" w:space="0" w:color="727879" w:themeColor="accent6"/>
          <w:bottom w:val="single" w:sz="8" w:space="0" w:color="727879" w:themeColor="accent6"/>
          <w:right w:val="single" w:sz="8" w:space="0" w:color="727879" w:themeColor="accent6"/>
          <w:insideV w:val="single" w:sz="8" w:space="0" w:color="727879" w:themeColor="accent6"/>
        </w:tcBorders>
        <w:shd w:val="clear" w:color="auto" w:fill="DCDDDE" w:themeFill="accent6" w:themeFillTint="3F"/>
      </w:tcPr>
    </w:tblStylePr>
    <w:tblStylePr w:type="band2Horz">
      <w:tblPr/>
      <w:tcPr>
        <w:tcBorders>
          <w:top w:val="single" w:sz="8" w:space="0" w:color="727879" w:themeColor="accent6"/>
          <w:left w:val="single" w:sz="8" w:space="0" w:color="727879" w:themeColor="accent6"/>
          <w:bottom w:val="single" w:sz="8" w:space="0" w:color="727879" w:themeColor="accent6"/>
          <w:right w:val="single" w:sz="8" w:space="0" w:color="727879" w:themeColor="accent6"/>
          <w:insideV w:val="single" w:sz="8" w:space="0" w:color="727879" w:themeColor="accent6"/>
        </w:tcBorders>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paragraph" w:styleId="HTMLAdresse">
    <w:name w:val="HTML Address"/>
    <w:basedOn w:val="Standard"/>
    <w:link w:val="HTMLAdresseZchn"/>
    <w:uiPriority w:val="99"/>
    <w:semiHidden/>
    <w:unhideWhenUsed/>
    <w:rPr>
      <w:i/>
      <w:iCs/>
    </w:rPr>
  </w:style>
  <w:style w:type="character" w:customStyle="1" w:styleId="HTMLAdresseZchn">
    <w:name w:val="HTML Adresse Zchn"/>
    <w:basedOn w:val="Absatz-Standardschriftart"/>
    <w:link w:val="HTMLAdresse"/>
    <w:uiPriority w:val="99"/>
    <w:semiHidden/>
    <w:rPr>
      <w:rFonts w:ascii="Franklin Gothic Book" w:hAnsi="Franklin Gothic Book"/>
      <w:i/>
      <w:iCs/>
      <w:sz w:val="20"/>
    </w:rPr>
  </w:style>
  <w:style w:type="paragraph" w:styleId="HTMLVorformatiert">
    <w:name w:val="HTML Preformatted"/>
    <w:basedOn w:val="Standard"/>
    <w:link w:val="HTMLVorformatiertZchn"/>
    <w:uiPriority w:val="99"/>
    <w:semiHidden/>
    <w:unhideWhenUsed/>
    <w:rPr>
      <w:szCs w:val="20"/>
    </w:rPr>
  </w:style>
  <w:style w:type="character" w:customStyle="1" w:styleId="HTMLVorformatiertZchn">
    <w:name w:val="HTML Vorformatiert Zchn"/>
    <w:basedOn w:val="Absatz-Standardschriftart"/>
    <w:link w:val="HTMLVorformatiert"/>
    <w:uiPriority w:val="99"/>
    <w:semiHidden/>
    <w:rPr>
      <w:rFonts w:ascii="Franklin Gothic Book" w:hAnsi="Franklin Gothic Book"/>
      <w:sz w:val="20"/>
      <w:szCs w:val="20"/>
    </w:rPr>
  </w:style>
  <w:style w:type="paragraph" w:styleId="Index1">
    <w:name w:val="index 1"/>
    <w:basedOn w:val="Standard"/>
    <w:next w:val="Standard"/>
    <w:uiPriority w:val="99"/>
    <w:semiHidden/>
    <w:unhideWhenUsed/>
    <w:pPr>
      <w:ind w:left="238" w:hanging="238"/>
    </w:pPr>
  </w:style>
  <w:style w:type="paragraph" w:styleId="Index2">
    <w:name w:val="index 2"/>
    <w:basedOn w:val="Standard"/>
    <w:next w:val="Standard"/>
    <w:uiPriority w:val="99"/>
    <w:semiHidden/>
    <w:unhideWhenUsed/>
    <w:pPr>
      <w:spacing w:before="8"/>
      <w:ind w:left="478" w:hanging="238"/>
    </w:pPr>
  </w:style>
  <w:style w:type="paragraph" w:styleId="Index3">
    <w:name w:val="index 3"/>
    <w:basedOn w:val="Standard"/>
    <w:next w:val="Standard"/>
    <w:uiPriority w:val="99"/>
    <w:semiHidden/>
    <w:unhideWhenUsed/>
    <w:pPr>
      <w:spacing w:before="17"/>
      <w:ind w:left="718" w:hanging="238"/>
    </w:pPr>
  </w:style>
  <w:style w:type="paragraph" w:styleId="Index4">
    <w:name w:val="index 4"/>
    <w:basedOn w:val="Standard"/>
    <w:next w:val="Standard"/>
    <w:uiPriority w:val="99"/>
    <w:semiHidden/>
    <w:unhideWhenUsed/>
    <w:pPr>
      <w:spacing w:before="25"/>
      <w:ind w:left="958" w:hanging="238"/>
    </w:pPr>
  </w:style>
  <w:style w:type="paragraph" w:styleId="Index5">
    <w:name w:val="index 5"/>
    <w:basedOn w:val="Standard"/>
    <w:next w:val="Standard"/>
    <w:uiPriority w:val="99"/>
    <w:semiHidden/>
    <w:unhideWhenUsed/>
    <w:pPr>
      <w:spacing w:before="34"/>
      <w:ind w:left="1198" w:hanging="238"/>
    </w:pPr>
  </w:style>
  <w:style w:type="paragraph" w:styleId="Index6">
    <w:name w:val="index 6"/>
    <w:basedOn w:val="Standard"/>
    <w:next w:val="Standard"/>
    <w:uiPriority w:val="99"/>
    <w:semiHidden/>
    <w:unhideWhenUsed/>
    <w:pPr>
      <w:spacing w:before="42"/>
      <w:ind w:left="1438" w:hanging="238"/>
    </w:pPr>
  </w:style>
  <w:style w:type="paragraph" w:styleId="Index7">
    <w:name w:val="index 7"/>
    <w:basedOn w:val="Standard"/>
    <w:next w:val="Standard"/>
    <w:uiPriority w:val="99"/>
    <w:semiHidden/>
    <w:unhideWhenUsed/>
    <w:pPr>
      <w:spacing w:before="50"/>
      <w:ind w:left="1678" w:hanging="238"/>
    </w:pPr>
  </w:style>
  <w:style w:type="paragraph" w:styleId="Index8">
    <w:name w:val="index 8"/>
    <w:basedOn w:val="Standard"/>
    <w:next w:val="Standard"/>
    <w:uiPriority w:val="99"/>
    <w:semiHidden/>
    <w:unhideWhenUsed/>
    <w:pPr>
      <w:spacing w:before="59"/>
      <w:ind w:left="1918" w:hanging="238"/>
    </w:pPr>
  </w:style>
  <w:style w:type="paragraph" w:styleId="Index9">
    <w:name w:val="index 9"/>
    <w:basedOn w:val="Standard"/>
    <w:next w:val="Standard"/>
    <w:uiPriority w:val="99"/>
    <w:semiHidden/>
    <w:unhideWhenUsed/>
    <w:pPr>
      <w:spacing w:before="67"/>
      <w:ind w:left="2158" w:hanging="238"/>
    </w:pPr>
  </w:style>
  <w:style w:type="paragraph" w:styleId="Indexberschrift">
    <w:name w:val="index heading"/>
    <w:basedOn w:val="Standard"/>
    <w:next w:val="Index1"/>
    <w:uiPriority w:val="99"/>
    <w:semiHidden/>
    <w:unhideWhenUsed/>
    <w:pPr>
      <w:pageBreakBefore/>
      <w:spacing w:after="240"/>
      <w:jc w:val="left"/>
    </w:pPr>
    <w:rPr>
      <w:rFonts w:ascii="Franklin Gothic Medium" w:eastAsiaTheme="majorEastAsia" w:hAnsi="Franklin Gothic Medium" w:cstheme="majorBidi"/>
      <w:bCs/>
      <w:color w:val="97BF0D"/>
      <w:sz w:val="26"/>
    </w:rPr>
  </w:style>
  <w:style w:type="paragraph" w:styleId="IntensivesZitat">
    <w:name w:val="Intense Quote"/>
    <w:basedOn w:val="Standard"/>
    <w:next w:val="Standard"/>
    <w:link w:val="IntensivesZitatZchn"/>
    <w:uiPriority w:val="40"/>
    <w:semiHidden/>
    <w:pPr>
      <w:spacing w:before="200" w:after="280"/>
      <w:ind w:left="936" w:right="936"/>
    </w:pPr>
    <w:rPr>
      <w:bCs/>
      <w:i/>
      <w:iCs/>
    </w:rPr>
  </w:style>
  <w:style w:type="character" w:customStyle="1" w:styleId="IntensivesZitatZchn">
    <w:name w:val="Intensives Zitat Zchn"/>
    <w:basedOn w:val="Absatz-Standardschriftart"/>
    <w:link w:val="IntensivesZitat"/>
    <w:uiPriority w:val="40"/>
    <w:semiHidden/>
    <w:rPr>
      <w:rFonts w:ascii="Franklin Gothic Book" w:hAnsi="Franklin Gothic Book"/>
      <w:bCs/>
      <w:i/>
      <w:iCs/>
      <w:sz w:val="20"/>
    </w:rPr>
  </w:style>
  <w:style w:type="paragraph" w:styleId="KeinLeerraum">
    <w:name w:val="No Spacing"/>
    <w:uiPriority w:val="11"/>
    <w:semiHidden/>
    <w:pPr>
      <w:spacing w:after="0" w:line="288" w:lineRule="auto"/>
      <w:jc w:val="both"/>
    </w:pPr>
    <w:rPr>
      <w:rFonts w:ascii="Franklin Gothic Book" w:hAnsi="Franklin Gothic Book"/>
      <w:sz w:val="20"/>
    </w:rPr>
  </w:style>
  <w:style w:type="paragraph" w:styleId="Kommentartext">
    <w:name w:val="annotation text"/>
    <w:basedOn w:val="Standard"/>
    <w:link w:val="KommentartextZchn"/>
    <w:uiPriority w:val="99"/>
    <w:unhideWhenUsed/>
    <w:pPr>
      <w:spacing w:after="200"/>
    </w:pPr>
    <w:rPr>
      <w:szCs w:val="20"/>
    </w:rPr>
  </w:style>
  <w:style w:type="character" w:customStyle="1" w:styleId="KommentartextZchn">
    <w:name w:val="Kommentartext Zchn"/>
    <w:basedOn w:val="Absatz-Standardschriftart"/>
    <w:link w:val="Kommentartext"/>
    <w:uiPriority w:val="99"/>
    <w:rPr>
      <w:rFonts w:ascii="Franklin Gothic Book" w:hAnsi="Franklin Gothic Book"/>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Franklin Gothic Book" w:hAnsi="Franklin Gothic Book"/>
      <w:b/>
      <w:bCs/>
      <w:sz w:val="20"/>
      <w:szCs w:val="20"/>
    </w:rPr>
  </w:style>
  <w:style w:type="paragraph" w:styleId="Liste">
    <w:name w:val="List"/>
    <w:basedOn w:val="Standard"/>
    <w:uiPriority w:val="3"/>
    <w:unhideWhenUsed/>
    <w:qFormat/>
    <w:pPr>
      <w:spacing w:before="120" w:after="120"/>
    </w:pPr>
  </w:style>
  <w:style w:type="paragraph" w:styleId="Liste2">
    <w:name w:val="List 2"/>
    <w:basedOn w:val="Standard"/>
    <w:uiPriority w:val="3"/>
    <w:unhideWhenUsed/>
    <w:qFormat/>
    <w:pPr>
      <w:spacing w:before="120" w:after="120"/>
      <w:ind w:left="360"/>
    </w:pPr>
  </w:style>
  <w:style w:type="paragraph" w:styleId="Liste3">
    <w:name w:val="List 3"/>
    <w:basedOn w:val="Standard"/>
    <w:uiPriority w:val="3"/>
    <w:unhideWhenUsed/>
    <w:qFormat/>
    <w:pPr>
      <w:spacing w:before="120" w:after="120"/>
      <w:ind w:left="643"/>
    </w:pPr>
  </w:style>
  <w:style w:type="paragraph" w:styleId="Liste4">
    <w:name w:val="List 4"/>
    <w:basedOn w:val="Standard"/>
    <w:uiPriority w:val="3"/>
    <w:semiHidden/>
    <w:unhideWhenUsed/>
    <w:pPr>
      <w:spacing w:before="120" w:after="120"/>
      <w:ind w:left="926"/>
    </w:pPr>
  </w:style>
  <w:style w:type="paragraph" w:styleId="Liste5">
    <w:name w:val="List 5"/>
    <w:basedOn w:val="Standard"/>
    <w:uiPriority w:val="99"/>
    <w:semiHidden/>
    <w:unhideWhenUsed/>
    <w:pPr>
      <w:spacing w:before="120" w:after="120"/>
      <w:ind w:left="1209"/>
    </w:pPr>
  </w:style>
  <w:style w:type="paragraph" w:styleId="Listenabsatz">
    <w:name w:val="List Paragraph"/>
    <w:basedOn w:val="Standard"/>
    <w:uiPriority w:val="44"/>
    <w:semiHidden/>
    <w:pPr>
      <w:spacing w:before="120" w:after="120"/>
      <w:ind w:left="360"/>
    </w:pPr>
  </w:style>
  <w:style w:type="paragraph" w:styleId="Listenfortsetzung">
    <w:name w:val="List Continue"/>
    <w:basedOn w:val="Standard"/>
    <w:uiPriority w:val="99"/>
    <w:unhideWhenUsed/>
    <w:qFormat/>
    <w:pPr>
      <w:spacing w:before="120" w:beforeAutospacing="0" w:after="120" w:afterAutospacing="0"/>
      <w:ind w:left="340"/>
    </w:pPr>
  </w:style>
  <w:style w:type="paragraph" w:styleId="Listenfortsetzung2">
    <w:name w:val="List Continue 2"/>
    <w:basedOn w:val="Standard"/>
    <w:uiPriority w:val="99"/>
    <w:unhideWhenUsed/>
    <w:qFormat/>
    <w:pPr>
      <w:spacing w:before="120" w:after="120"/>
      <w:ind w:left="360"/>
    </w:pPr>
  </w:style>
  <w:style w:type="paragraph" w:styleId="Listenfortsetzung3">
    <w:name w:val="List Continue 3"/>
    <w:basedOn w:val="Standard"/>
    <w:uiPriority w:val="99"/>
    <w:unhideWhenUsed/>
    <w:qFormat/>
    <w:pPr>
      <w:spacing w:before="120" w:after="120"/>
      <w:ind w:left="643"/>
    </w:pPr>
  </w:style>
  <w:style w:type="paragraph" w:styleId="Listenfortsetzung4">
    <w:name w:val="List Continue 4"/>
    <w:basedOn w:val="Standard"/>
    <w:uiPriority w:val="99"/>
    <w:semiHidden/>
    <w:unhideWhenUsed/>
    <w:pPr>
      <w:spacing w:before="120" w:after="120"/>
      <w:ind w:left="926"/>
    </w:pPr>
  </w:style>
  <w:style w:type="paragraph" w:styleId="Listenfortsetzung5">
    <w:name w:val="List Continue 5"/>
    <w:basedOn w:val="Standard"/>
    <w:uiPriority w:val="99"/>
    <w:semiHidden/>
    <w:unhideWhenUsed/>
    <w:pPr>
      <w:spacing w:before="120" w:after="120"/>
      <w:ind w:left="1209"/>
    </w:pPr>
  </w:style>
  <w:style w:type="paragraph" w:styleId="Listennummer3">
    <w:name w:val="List Number 3"/>
    <w:basedOn w:val="Standard"/>
    <w:uiPriority w:val="4"/>
    <w:unhideWhenUsed/>
    <w:qFormat/>
    <w:pPr>
      <w:numPr>
        <w:numId w:val="17"/>
      </w:numPr>
      <w:tabs>
        <w:tab w:val="clear" w:pos="926"/>
        <w:tab w:val="num" w:pos="924"/>
      </w:tabs>
      <w:spacing w:before="120" w:after="120"/>
      <w:ind w:left="1000" w:hanging="357"/>
    </w:pPr>
  </w:style>
  <w:style w:type="paragraph" w:styleId="Listennummer4">
    <w:name w:val="List Number 4"/>
    <w:basedOn w:val="Standard"/>
    <w:uiPriority w:val="4"/>
    <w:semiHidden/>
    <w:unhideWhenUsed/>
    <w:pPr>
      <w:numPr>
        <w:numId w:val="18"/>
      </w:numPr>
      <w:tabs>
        <w:tab w:val="clear" w:pos="1209"/>
        <w:tab w:val="num" w:pos="1208"/>
      </w:tabs>
      <w:spacing w:before="120" w:after="120"/>
      <w:ind w:left="1283" w:hanging="357"/>
    </w:pPr>
    <w:rPr>
      <w:smallCaps/>
    </w:rPr>
  </w:style>
  <w:style w:type="paragraph" w:styleId="Listennummer5">
    <w:name w:val="List Number 5"/>
    <w:basedOn w:val="Standard"/>
    <w:uiPriority w:val="99"/>
    <w:semiHidden/>
    <w:unhideWhenUsed/>
    <w:pPr>
      <w:numPr>
        <w:numId w:val="19"/>
      </w:numPr>
      <w:tabs>
        <w:tab w:val="clear" w:pos="1492"/>
        <w:tab w:val="num" w:pos="1491"/>
      </w:tabs>
      <w:spacing w:before="120" w:after="120"/>
      <w:ind w:left="1566" w:hanging="357"/>
    </w:pPr>
  </w:style>
  <w:style w:type="paragraph" w:styleId="Literaturverzeichnis">
    <w:name w:val="Bibliography"/>
    <w:basedOn w:val="Standard"/>
    <w:next w:val="Standard"/>
    <w:uiPriority w:val="47"/>
    <w:unhideWhenUsed/>
    <w:qFormat/>
    <w:pPr>
      <w:spacing w:after="200"/>
    </w:pPr>
  </w:style>
  <w:style w:type="paragraph" w:styleId="Makrotext">
    <w:name w:val="macro"/>
    <w:link w:val="MakrotextZchn"/>
    <w:uiPriority w:val="99"/>
    <w:semiHidden/>
    <w:unhideWhenUsed/>
    <w:pPr>
      <w:tabs>
        <w:tab w:val="left" w:pos="482"/>
        <w:tab w:val="left" w:pos="958"/>
        <w:tab w:val="left" w:pos="1440"/>
        <w:tab w:val="left" w:pos="1922"/>
        <w:tab w:val="left" w:pos="2398"/>
        <w:tab w:val="left" w:pos="2880"/>
        <w:tab w:val="left" w:pos="3362"/>
        <w:tab w:val="left" w:pos="3838"/>
        <w:tab w:val="left" w:pos="4320"/>
      </w:tabs>
      <w:spacing w:after="0" w:line="288" w:lineRule="auto"/>
      <w:jc w:val="both"/>
    </w:pPr>
    <w:rPr>
      <w:rFonts w:ascii="Franklin Gothic Book" w:hAnsi="Franklin Gothic Book"/>
      <w:sz w:val="20"/>
      <w:szCs w:val="20"/>
    </w:rPr>
  </w:style>
  <w:style w:type="character" w:customStyle="1" w:styleId="MakrotextZchn">
    <w:name w:val="Makrotext Zchn"/>
    <w:basedOn w:val="Absatz-Standardschriftart"/>
    <w:link w:val="Makrotext"/>
    <w:uiPriority w:val="99"/>
    <w:semiHidden/>
    <w:rPr>
      <w:rFonts w:ascii="Franklin Gothic Book" w:hAnsi="Franklin Gothic Book"/>
      <w:sz w:val="20"/>
      <w:szCs w:val="20"/>
    </w:rPr>
  </w:style>
  <w:style w:type="table" w:styleId="MittlereListe1">
    <w:name w:val="Medium List 1"/>
    <w:basedOn w:val="NormaleTabelle"/>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Liste1-Akzent1">
    <w:name w:val="Medium List 1 Accent 1"/>
    <w:basedOn w:val="NormaleTabelle"/>
    <w:uiPriority w:val="65"/>
    <w:pPr>
      <w:spacing w:after="0" w:line="240" w:lineRule="auto"/>
    </w:pPr>
    <w:rPr>
      <w:color w:val="000000" w:themeColor="text1"/>
    </w:rPr>
    <w:tblPr>
      <w:tblStyleRowBandSize w:val="1"/>
      <w:tblStyleColBandSize w:val="1"/>
      <w:tblBorders>
        <w:top w:val="single" w:sz="8" w:space="0" w:color="97BF0D" w:themeColor="accent1"/>
        <w:bottom w:val="single" w:sz="8" w:space="0" w:color="97BF0D" w:themeColor="accent1"/>
      </w:tblBorders>
    </w:tblPr>
    <w:tblStylePr w:type="firstRow">
      <w:rPr>
        <w:rFonts w:asciiTheme="majorHAnsi" w:eastAsiaTheme="majorEastAsia" w:hAnsiTheme="majorHAnsi" w:cstheme="majorBidi"/>
      </w:rPr>
      <w:tblPr/>
      <w:tcPr>
        <w:tcBorders>
          <w:top w:val="nil"/>
          <w:bottom w:val="single" w:sz="8" w:space="0" w:color="97BF0D" w:themeColor="accent1"/>
        </w:tcBorders>
      </w:tcPr>
    </w:tblStylePr>
    <w:tblStylePr w:type="lastRow">
      <w:rPr>
        <w:b/>
        <w:bCs/>
        <w:color w:val="000000" w:themeColor="text2"/>
      </w:rPr>
      <w:tblPr/>
      <w:tcPr>
        <w:tcBorders>
          <w:top w:val="single" w:sz="8" w:space="0" w:color="97BF0D" w:themeColor="accent1"/>
          <w:bottom w:val="single" w:sz="8" w:space="0" w:color="97BF0D" w:themeColor="accent1"/>
        </w:tcBorders>
      </w:tcPr>
    </w:tblStylePr>
    <w:tblStylePr w:type="firstCol">
      <w:rPr>
        <w:b/>
        <w:bCs/>
      </w:rPr>
    </w:tblStylePr>
    <w:tblStylePr w:type="lastCol">
      <w:rPr>
        <w:b/>
        <w:bCs/>
      </w:rPr>
      <w:tblPr/>
      <w:tcPr>
        <w:tcBorders>
          <w:top w:val="single" w:sz="8" w:space="0" w:color="97BF0D" w:themeColor="accent1"/>
          <w:bottom w:val="single" w:sz="8" w:space="0" w:color="97BF0D" w:themeColor="accent1"/>
        </w:tcBorders>
      </w:tcPr>
    </w:tblStylePr>
    <w:tblStylePr w:type="band1Vert">
      <w:tblPr/>
      <w:tcPr>
        <w:shd w:val="clear" w:color="auto" w:fill="EBFAB8" w:themeFill="accent1" w:themeFillTint="3F"/>
      </w:tcPr>
    </w:tblStylePr>
    <w:tblStylePr w:type="band1Horz">
      <w:tblPr/>
      <w:tcPr>
        <w:shd w:val="clear" w:color="auto" w:fill="EBFAB8" w:themeFill="accent1" w:themeFillTint="3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Liste1-Akzent2">
    <w:name w:val="Medium List 1 Accent 2"/>
    <w:basedOn w:val="NormaleTabelle"/>
    <w:uiPriority w:val="65"/>
    <w:pPr>
      <w:spacing w:after="0" w:line="240" w:lineRule="auto"/>
    </w:pPr>
    <w:rPr>
      <w:color w:val="000000" w:themeColor="text1"/>
    </w:rPr>
    <w:tblPr>
      <w:tblStyleRowBandSize w:val="1"/>
      <w:tblStyleColBandSize w:val="1"/>
      <w:tblBorders>
        <w:top w:val="single" w:sz="8" w:space="0" w:color="F9FF00" w:themeColor="accent2"/>
        <w:bottom w:val="single" w:sz="8" w:space="0" w:color="F9FF00" w:themeColor="accent2"/>
      </w:tblBorders>
    </w:tblPr>
    <w:tblStylePr w:type="firstRow">
      <w:rPr>
        <w:rFonts w:asciiTheme="majorHAnsi" w:eastAsiaTheme="majorEastAsia" w:hAnsiTheme="majorHAnsi" w:cstheme="majorBidi"/>
      </w:rPr>
      <w:tblPr/>
      <w:tcPr>
        <w:tcBorders>
          <w:top w:val="nil"/>
          <w:bottom w:val="single" w:sz="8" w:space="0" w:color="F9FF00" w:themeColor="accent2"/>
        </w:tcBorders>
      </w:tcPr>
    </w:tblStylePr>
    <w:tblStylePr w:type="lastRow">
      <w:rPr>
        <w:b/>
        <w:bCs/>
        <w:color w:val="000000" w:themeColor="text2"/>
      </w:rPr>
      <w:tblPr/>
      <w:tcPr>
        <w:tcBorders>
          <w:top w:val="single" w:sz="8" w:space="0" w:color="F9FF00" w:themeColor="accent2"/>
          <w:bottom w:val="single" w:sz="8" w:space="0" w:color="F9FF00" w:themeColor="accent2"/>
        </w:tcBorders>
      </w:tcPr>
    </w:tblStylePr>
    <w:tblStylePr w:type="firstCol">
      <w:rPr>
        <w:b/>
        <w:bCs/>
      </w:rPr>
    </w:tblStylePr>
    <w:tblStylePr w:type="lastCol">
      <w:rPr>
        <w:b/>
        <w:bCs/>
      </w:rPr>
      <w:tblPr/>
      <w:tcPr>
        <w:tcBorders>
          <w:top w:val="single" w:sz="8" w:space="0" w:color="F9FF00" w:themeColor="accent2"/>
          <w:bottom w:val="single" w:sz="8" w:space="0" w:color="F9FF00" w:themeColor="accent2"/>
        </w:tcBorders>
      </w:tcPr>
    </w:tblStylePr>
    <w:tblStylePr w:type="band1Vert">
      <w:tblPr/>
      <w:tcPr>
        <w:shd w:val="clear" w:color="auto" w:fill="FDFFC0" w:themeFill="accent2" w:themeFillTint="3F"/>
      </w:tcPr>
    </w:tblStylePr>
    <w:tblStylePr w:type="band1Horz">
      <w:tblPr/>
      <w:tcPr>
        <w:shd w:val="clear" w:color="auto" w:fill="FDFFC0" w:themeFill="accent2" w:themeFillTint="3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Liste1-Akzent3">
    <w:name w:val="Medium List 1 Accent 3"/>
    <w:basedOn w:val="NormaleTabelle"/>
    <w:uiPriority w:val="65"/>
    <w:pPr>
      <w:spacing w:after="0" w:line="240" w:lineRule="auto"/>
    </w:pPr>
    <w:rPr>
      <w:color w:val="000000" w:themeColor="text1"/>
    </w:rPr>
    <w:tblPr>
      <w:tblStyleRowBandSize w:val="1"/>
      <w:tblStyleColBandSize w:val="1"/>
      <w:tblBorders>
        <w:top w:val="single" w:sz="8" w:space="0" w:color="8E1313" w:themeColor="accent3"/>
        <w:bottom w:val="single" w:sz="8" w:space="0" w:color="8E1313" w:themeColor="accent3"/>
      </w:tblBorders>
    </w:tblPr>
    <w:tblStylePr w:type="firstRow">
      <w:rPr>
        <w:rFonts w:asciiTheme="majorHAnsi" w:eastAsiaTheme="majorEastAsia" w:hAnsiTheme="majorHAnsi" w:cstheme="majorBidi"/>
      </w:rPr>
      <w:tblPr/>
      <w:tcPr>
        <w:tcBorders>
          <w:top w:val="nil"/>
          <w:bottom w:val="single" w:sz="8" w:space="0" w:color="8E1313" w:themeColor="accent3"/>
        </w:tcBorders>
      </w:tcPr>
    </w:tblStylePr>
    <w:tblStylePr w:type="lastRow">
      <w:rPr>
        <w:b/>
        <w:bCs/>
        <w:color w:val="000000" w:themeColor="text2"/>
      </w:rPr>
      <w:tblPr/>
      <w:tcPr>
        <w:tcBorders>
          <w:top w:val="single" w:sz="8" w:space="0" w:color="8E1313" w:themeColor="accent3"/>
          <w:bottom w:val="single" w:sz="8" w:space="0" w:color="8E1313" w:themeColor="accent3"/>
        </w:tcBorders>
      </w:tcPr>
    </w:tblStylePr>
    <w:tblStylePr w:type="firstCol">
      <w:rPr>
        <w:b/>
        <w:bCs/>
      </w:rPr>
    </w:tblStylePr>
    <w:tblStylePr w:type="lastCol">
      <w:rPr>
        <w:b/>
        <w:bCs/>
      </w:rPr>
      <w:tblPr/>
      <w:tcPr>
        <w:tcBorders>
          <w:top w:val="single" w:sz="8" w:space="0" w:color="8E1313" w:themeColor="accent3"/>
          <w:bottom w:val="single" w:sz="8" w:space="0" w:color="8E1313" w:themeColor="accent3"/>
        </w:tcBorders>
      </w:tcPr>
    </w:tblStylePr>
    <w:tblStylePr w:type="band1Vert">
      <w:tblPr/>
      <w:tcPr>
        <w:shd w:val="clear" w:color="auto" w:fill="F4B2B2" w:themeFill="accent3" w:themeFillTint="3F"/>
      </w:tcPr>
    </w:tblStylePr>
    <w:tblStylePr w:type="band1Horz">
      <w:tblPr/>
      <w:tcPr>
        <w:shd w:val="clear" w:color="auto" w:fill="F4B2B2" w:themeFill="accent3" w:themeFillTint="3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Liste1-Akzent4">
    <w:name w:val="Medium List 1 Accent 4"/>
    <w:basedOn w:val="NormaleTabelle"/>
    <w:uiPriority w:val="65"/>
    <w:pPr>
      <w:spacing w:after="0" w:line="240" w:lineRule="auto"/>
    </w:pPr>
    <w:rPr>
      <w:color w:val="000000" w:themeColor="text1"/>
    </w:rPr>
    <w:tblPr>
      <w:tblStyleRowBandSize w:val="1"/>
      <w:tblStyleColBandSize w:val="1"/>
      <w:tblBorders>
        <w:top w:val="single" w:sz="8" w:space="0" w:color="727879" w:themeColor="accent4"/>
        <w:bottom w:val="single" w:sz="8" w:space="0" w:color="727879" w:themeColor="accent4"/>
      </w:tblBorders>
    </w:tblPr>
    <w:tblStylePr w:type="firstRow">
      <w:rPr>
        <w:rFonts w:asciiTheme="majorHAnsi" w:eastAsiaTheme="majorEastAsia" w:hAnsiTheme="majorHAnsi" w:cstheme="majorBidi"/>
      </w:rPr>
      <w:tblPr/>
      <w:tcPr>
        <w:tcBorders>
          <w:top w:val="nil"/>
          <w:bottom w:val="single" w:sz="8" w:space="0" w:color="727879" w:themeColor="accent4"/>
        </w:tcBorders>
      </w:tcPr>
    </w:tblStylePr>
    <w:tblStylePr w:type="lastRow">
      <w:rPr>
        <w:b/>
        <w:bCs/>
        <w:color w:val="000000" w:themeColor="text2"/>
      </w:rPr>
      <w:tblPr/>
      <w:tcPr>
        <w:tcBorders>
          <w:top w:val="single" w:sz="8" w:space="0" w:color="727879" w:themeColor="accent4"/>
          <w:bottom w:val="single" w:sz="8" w:space="0" w:color="727879" w:themeColor="accent4"/>
        </w:tcBorders>
      </w:tcPr>
    </w:tblStylePr>
    <w:tblStylePr w:type="firstCol">
      <w:rPr>
        <w:b/>
        <w:bCs/>
      </w:rPr>
    </w:tblStylePr>
    <w:tblStylePr w:type="lastCol">
      <w:rPr>
        <w:b/>
        <w:bCs/>
      </w:rPr>
      <w:tblPr/>
      <w:tcPr>
        <w:tcBorders>
          <w:top w:val="single" w:sz="8" w:space="0" w:color="727879" w:themeColor="accent4"/>
          <w:bottom w:val="single" w:sz="8" w:space="0" w:color="727879" w:themeColor="accent4"/>
        </w:tcBorders>
      </w:tcPr>
    </w:tblStylePr>
    <w:tblStylePr w:type="band1Vert">
      <w:tblPr/>
      <w:tcPr>
        <w:shd w:val="clear" w:color="auto" w:fill="DCDDDE" w:themeFill="accent4" w:themeFillTint="3F"/>
      </w:tcPr>
    </w:tblStylePr>
    <w:tblStylePr w:type="band1Horz">
      <w:tblPr/>
      <w:tcPr>
        <w:shd w:val="clear" w:color="auto" w:fill="DCDDDE" w:themeFill="accent4" w:themeFillTint="3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Liste1-Akzent5">
    <w:name w:val="Medium List 1 Accent 5"/>
    <w:basedOn w:val="NormaleTabelle"/>
    <w:uiPriority w:val="65"/>
    <w:pPr>
      <w:spacing w:after="0" w:line="240" w:lineRule="auto"/>
    </w:pPr>
    <w:rPr>
      <w:color w:val="000000" w:themeColor="text1"/>
    </w:rPr>
    <w:tblPr>
      <w:tblStyleRowBandSize w:val="1"/>
      <w:tblStyleColBandSize w:val="1"/>
      <w:tblBorders>
        <w:top w:val="single" w:sz="8" w:space="0" w:color="97BF0D" w:themeColor="accent5"/>
        <w:bottom w:val="single" w:sz="8" w:space="0" w:color="97BF0D" w:themeColor="accent5"/>
      </w:tblBorders>
    </w:tblPr>
    <w:tblStylePr w:type="firstRow">
      <w:rPr>
        <w:rFonts w:asciiTheme="majorHAnsi" w:eastAsiaTheme="majorEastAsia" w:hAnsiTheme="majorHAnsi" w:cstheme="majorBidi"/>
      </w:rPr>
      <w:tblPr/>
      <w:tcPr>
        <w:tcBorders>
          <w:top w:val="nil"/>
          <w:bottom w:val="single" w:sz="8" w:space="0" w:color="97BF0D" w:themeColor="accent5"/>
        </w:tcBorders>
      </w:tcPr>
    </w:tblStylePr>
    <w:tblStylePr w:type="lastRow">
      <w:rPr>
        <w:b/>
        <w:bCs/>
        <w:color w:val="000000" w:themeColor="text2"/>
      </w:rPr>
      <w:tblPr/>
      <w:tcPr>
        <w:tcBorders>
          <w:top w:val="single" w:sz="8" w:space="0" w:color="97BF0D" w:themeColor="accent5"/>
          <w:bottom w:val="single" w:sz="8" w:space="0" w:color="97BF0D" w:themeColor="accent5"/>
        </w:tcBorders>
      </w:tcPr>
    </w:tblStylePr>
    <w:tblStylePr w:type="firstCol">
      <w:rPr>
        <w:b/>
        <w:bCs/>
      </w:rPr>
    </w:tblStylePr>
    <w:tblStylePr w:type="lastCol">
      <w:rPr>
        <w:b/>
        <w:bCs/>
      </w:rPr>
      <w:tblPr/>
      <w:tcPr>
        <w:tcBorders>
          <w:top w:val="single" w:sz="8" w:space="0" w:color="97BF0D" w:themeColor="accent5"/>
          <w:bottom w:val="single" w:sz="8" w:space="0" w:color="97BF0D" w:themeColor="accent5"/>
        </w:tcBorders>
      </w:tcPr>
    </w:tblStylePr>
    <w:tblStylePr w:type="band1Vert">
      <w:tblPr/>
      <w:tcPr>
        <w:shd w:val="clear" w:color="auto" w:fill="EBFAB8" w:themeFill="accent5" w:themeFillTint="3F"/>
      </w:tcPr>
    </w:tblStylePr>
    <w:tblStylePr w:type="band1Horz">
      <w:tblPr/>
      <w:tcPr>
        <w:shd w:val="clear" w:color="auto" w:fill="EBFAB8" w:themeFill="accent5" w:themeFillTint="3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Liste1-Akzent6">
    <w:name w:val="Medium List 1 Accent 6"/>
    <w:basedOn w:val="NormaleTabelle"/>
    <w:uiPriority w:val="65"/>
    <w:pPr>
      <w:spacing w:after="0" w:line="240" w:lineRule="auto"/>
    </w:pPr>
    <w:rPr>
      <w:color w:val="000000" w:themeColor="text1"/>
    </w:rPr>
    <w:tblPr>
      <w:tblStyleRowBandSize w:val="1"/>
      <w:tblStyleColBandSize w:val="1"/>
      <w:tblBorders>
        <w:top w:val="single" w:sz="8" w:space="0" w:color="727879" w:themeColor="accent6"/>
        <w:bottom w:val="single" w:sz="8" w:space="0" w:color="727879" w:themeColor="accent6"/>
      </w:tblBorders>
    </w:tblPr>
    <w:tblStylePr w:type="firstRow">
      <w:rPr>
        <w:rFonts w:asciiTheme="majorHAnsi" w:eastAsiaTheme="majorEastAsia" w:hAnsiTheme="majorHAnsi" w:cstheme="majorBidi"/>
      </w:rPr>
      <w:tblPr/>
      <w:tcPr>
        <w:tcBorders>
          <w:top w:val="nil"/>
          <w:bottom w:val="single" w:sz="8" w:space="0" w:color="727879" w:themeColor="accent6"/>
        </w:tcBorders>
      </w:tcPr>
    </w:tblStylePr>
    <w:tblStylePr w:type="lastRow">
      <w:rPr>
        <w:b/>
        <w:bCs/>
        <w:color w:val="000000" w:themeColor="text2"/>
      </w:rPr>
      <w:tblPr/>
      <w:tcPr>
        <w:tcBorders>
          <w:top w:val="single" w:sz="8" w:space="0" w:color="727879" w:themeColor="accent6"/>
          <w:bottom w:val="single" w:sz="8" w:space="0" w:color="727879" w:themeColor="accent6"/>
        </w:tcBorders>
      </w:tcPr>
    </w:tblStylePr>
    <w:tblStylePr w:type="firstCol">
      <w:rPr>
        <w:b/>
        <w:bCs/>
      </w:rPr>
    </w:tblStylePr>
    <w:tblStylePr w:type="lastCol">
      <w:rPr>
        <w:b/>
        <w:bCs/>
      </w:rPr>
      <w:tblPr/>
      <w:tcPr>
        <w:tcBorders>
          <w:top w:val="single" w:sz="8" w:space="0" w:color="727879" w:themeColor="accent6"/>
          <w:bottom w:val="single" w:sz="8" w:space="0" w:color="727879" w:themeColor="accent6"/>
        </w:tcBorders>
      </w:tcPr>
    </w:tblStylePr>
    <w:tblStylePr w:type="band1Vert">
      <w:tblPr/>
      <w:tcPr>
        <w:shd w:val="clear" w:color="auto" w:fill="DCDDDE" w:themeFill="accent6" w:themeFillTint="3F"/>
      </w:tcPr>
    </w:tblStylePr>
    <w:tblStylePr w:type="band1Horz">
      <w:tblPr/>
      <w:tcPr>
        <w:shd w:val="clear" w:color="auto" w:fill="DCDDDE" w:themeFill="accent6" w:themeFillTint="3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Liste2">
    <w:name w:val="Medium List 2"/>
    <w:basedOn w:val="NormaleTabelle"/>
    <w:uiPriority w:val="66"/>
    <w:pPr>
      <w:spacing w:after="0"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eCell">
      <w:pPr>
        <w:spacing w:after="200" w:line="288" w:lineRule="auto"/>
      </w:pPr>
      <w:rPr>
        <w:rFonts w:ascii="Franklin Gothic Book" w:hAnsi="Franklin Gothic Book"/>
      </w:rPr>
    </w:tblStylePr>
    <w:tblStylePr w:type="swCell">
      <w:tblPr/>
      <w:tcPr>
        <w:tcBorders>
          <w:top w:val="nil"/>
        </w:tcBorders>
        <w:tcMar>
          <w:top w:w="57" w:type="dxa"/>
          <w:left w:w="85" w:type="dxa"/>
          <w:bottom w:w="57" w:type="dxa"/>
          <w:right w:w="85" w:type="dxa"/>
        </w:tcMar>
      </w:tcPr>
    </w:tblStylePr>
  </w:style>
  <w:style w:type="table" w:styleId="MittlereListe2-Akzent1">
    <w:name w:val="Medium List 2 Accent 1"/>
    <w:basedOn w:val="NormaleTabelle"/>
    <w:uiPriority w:val="66"/>
    <w:pPr>
      <w:spacing w:after="0" w:line="240" w:lineRule="auto"/>
    </w:pPr>
    <w:rPr>
      <w:rFonts w:eastAsiaTheme="majorEastAsia" w:cstheme="majorBidi"/>
      <w:color w:val="000000" w:themeColor="text1"/>
    </w:rPr>
    <w:tblPr>
      <w:tblStyleRowBandSize w:val="1"/>
      <w:tblStyleColBandSize w:val="1"/>
      <w:tblBorders>
        <w:top w:val="single" w:sz="8" w:space="0" w:color="97BF0D" w:themeColor="accent1"/>
        <w:left w:val="single" w:sz="8" w:space="0" w:color="97BF0D" w:themeColor="accent1"/>
        <w:bottom w:val="single" w:sz="8" w:space="0" w:color="97BF0D" w:themeColor="accent1"/>
        <w:right w:val="single" w:sz="8" w:space="0" w:color="97BF0D" w:themeColor="accent1"/>
      </w:tblBorders>
    </w:tblPr>
    <w:tblStylePr w:type="firstRow">
      <w:rPr>
        <w:sz w:val="24"/>
        <w:szCs w:val="24"/>
      </w:rPr>
      <w:tblPr/>
      <w:tcPr>
        <w:tcBorders>
          <w:top w:val="nil"/>
          <w:left w:val="nil"/>
          <w:bottom w:val="single" w:sz="24" w:space="0" w:color="97BF0D" w:themeColor="accent1"/>
          <w:right w:val="nil"/>
          <w:insideH w:val="nil"/>
          <w:insideV w:val="nil"/>
        </w:tcBorders>
        <w:shd w:val="clear" w:color="auto" w:fill="FFFFFF" w:themeFill="background1"/>
      </w:tcPr>
    </w:tblStylePr>
    <w:tblStylePr w:type="lastRow">
      <w:tblPr/>
      <w:tcPr>
        <w:tcBorders>
          <w:top w:val="single" w:sz="8" w:space="0" w:color="97BF0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7BF0D" w:themeColor="accent1"/>
          <w:insideH w:val="nil"/>
          <w:insideV w:val="nil"/>
        </w:tcBorders>
        <w:shd w:val="clear" w:color="auto" w:fill="FFFFFF" w:themeFill="background1"/>
      </w:tcPr>
    </w:tblStylePr>
    <w:tblStylePr w:type="lastCol">
      <w:tblPr/>
      <w:tcPr>
        <w:tcBorders>
          <w:top w:val="nil"/>
          <w:left w:val="single" w:sz="8" w:space="0" w:color="97BF0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AB8" w:themeFill="accent1" w:themeFillTint="3F"/>
      </w:tcPr>
    </w:tblStylePr>
    <w:tblStylePr w:type="band1Horz">
      <w:tblPr/>
      <w:tcPr>
        <w:tcBorders>
          <w:top w:val="nil"/>
          <w:bottom w:val="nil"/>
          <w:insideH w:val="nil"/>
          <w:insideV w:val="nil"/>
        </w:tcBorders>
        <w:shd w:val="clear" w:color="auto" w:fill="EBFAB8" w:themeFill="accent1" w:themeFillTint="3F"/>
      </w:tcPr>
    </w:tblStylePr>
    <w:tblStylePr w:type="nwCell">
      <w:tblPr/>
      <w:tcPr>
        <w:shd w:val="clear" w:color="auto" w:fill="FFFFFF" w:themeFill="background1"/>
      </w:tcPr>
    </w:tblStylePr>
    <w:tblStylePr w:type="seCell">
      <w:pPr>
        <w:spacing w:after="200" w:line="288" w:lineRule="auto"/>
      </w:pPr>
      <w:rPr>
        <w:rFonts w:ascii="Franklin Gothic Book" w:hAnsi="Franklin Gothic Book"/>
      </w:rPr>
    </w:tblStylePr>
    <w:tblStylePr w:type="swCell">
      <w:tblPr/>
      <w:tcPr>
        <w:tcBorders>
          <w:top w:val="nil"/>
        </w:tcBorders>
        <w:tcMar>
          <w:top w:w="57" w:type="dxa"/>
          <w:left w:w="85" w:type="dxa"/>
          <w:bottom w:w="57" w:type="dxa"/>
          <w:right w:w="85" w:type="dxa"/>
        </w:tcMar>
      </w:tcPr>
    </w:tblStylePr>
  </w:style>
  <w:style w:type="table" w:styleId="MittlereListe2-Akzent2">
    <w:name w:val="Medium List 2 Accent 2"/>
    <w:basedOn w:val="NormaleTabelle"/>
    <w:uiPriority w:val="66"/>
    <w:pPr>
      <w:spacing w:after="0" w:line="240" w:lineRule="auto"/>
    </w:pPr>
    <w:rPr>
      <w:rFonts w:eastAsiaTheme="majorEastAsia" w:cstheme="majorBidi"/>
      <w:color w:val="000000" w:themeColor="text1"/>
    </w:rPr>
    <w:tblPr>
      <w:tblStyleRowBandSize w:val="1"/>
      <w:tblStyleColBandSize w:val="1"/>
      <w:tblBorders>
        <w:top w:val="single" w:sz="8" w:space="0" w:color="F9FF00" w:themeColor="accent2"/>
        <w:left w:val="single" w:sz="8" w:space="0" w:color="F9FF00" w:themeColor="accent2"/>
        <w:bottom w:val="single" w:sz="8" w:space="0" w:color="F9FF00" w:themeColor="accent2"/>
        <w:right w:val="single" w:sz="8" w:space="0" w:color="F9FF00" w:themeColor="accent2"/>
      </w:tblBorders>
    </w:tblPr>
    <w:tblStylePr w:type="firstRow">
      <w:rPr>
        <w:sz w:val="24"/>
        <w:szCs w:val="24"/>
      </w:rPr>
      <w:tblPr/>
      <w:tcPr>
        <w:tcBorders>
          <w:top w:val="nil"/>
          <w:left w:val="nil"/>
          <w:bottom w:val="single" w:sz="24" w:space="0" w:color="F9FF00" w:themeColor="accent2"/>
          <w:right w:val="nil"/>
          <w:insideH w:val="nil"/>
          <w:insideV w:val="nil"/>
        </w:tcBorders>
        <w:shd w:val="clear" w:color="auto" w:fill="FFFFFF" w:themeFill="background1"/>
      </w:tcPr>
    </w:tblStylePr>
    <w:tblStylePr w:type="lastRow">
      <w:tblPr/>
      <w:tcPr>
        <w:tcBorders>
          <w:top w:val="single" w:sz="8" w:space="0" w:color="F9FF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9FF00" w:themeColor="accent2"/>
          <w:insideH w:val="nil"/>
          <w:insideV w:val="nil"/>
        </w:tcBorders>
        <w:shd w:val="clear" w:color="auto" w:fill="FFFFFF" w:themeFill="background1"/>
      </w:tcPr>
    </w:tblStylePr>
    <w:tblStylePr w:type="lastCol">
      <w:tblPr/>
      <w:tcPr>
        <w:tcBorders>
          <w:top w:val="nil"/>
          <w:left w:val="single" w:sz="8" w:space="0" w:color="F9FF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FFC0" w:themeFill="accent2" w:themeFillTint="3F"/>
      </w:tcPr>
    </w:tblStylePr>
    <w:tblStylePr w:type="band1Horz">
      <w:tblPr/>
      <w:tcPr>
        <w:tcBorders>
          <w:top w:val="nil"/>
          <w:bottom w:val="nil"/>
          <w:insideH w:val="nil"/>
          <w:insideV w:val="nil"/>
        </w:tcBorders>
        <w:shd w:val="clear" w:color="auto" w:fill="FDFFC0" w:themeFill="accent2" w:themeFillTint="3F"/>
      </w:tcPr>
    </w:tblStylePr>
    <w:tblStylePr w:type="nwCell">
      <w:tblPr/>
      <w:tcPr>
        <w:shd w:val="clear" w:color="auto" w:fill="FFFFFF" w:themeFill="background1"/>
      </w:tcPr>
    </w:tblStylePr>
    <w:tblStylePr w:type="seCell">
      <w:pPr>
        <w:spacing w:after="200" w:line="288" w:lineRule="auto"/>
      </w:pPr>
      <w:rPr>
        <w:rFonts w:ascii="Franklin Gothic Book" w:hAnsi="Franklin Gothic Book"/>
      </w:rPr>
    </w:tblStylePr>
    <w:tblStylePr w:type="swCell">
      <w:tblPr/>
      <w:tcPr>
        <w:tcBorders>
          <w:top w:val="nil"/>
        </w:tcBorders>
        <w:tcMar>
          <w:top w:w="57" w:type="dxa"/>
          <w:left w:w="85" w:type="dxa"/>
          <w:bottom w:w="57" w:type="dxa"/>
          <w:right w:w="85" w:type="dxa"/>
        </w:tcMar>
      </w:tcPr>
    </w:tblStylePr>
  </w:style>
  <w:style w:type="table" w:styleId="MittlereListe2-Akzent3">
    <w:name w:val="Medium List 2 Accent 3"/>
    <w:basedOn w:val="NormaleTabelle"/>
    <w:uiPriority w:val="66"/>
    <w:pPr>
      <w:spacing w:after="0" w:line="240" w:lineRule="auto"/>
    </w:pPr>
    <w:rPr>
      <w:rFonts w:eastAsiaTheme="majorEastAsia" w:cstheme="majorBidi"/>
      <w:color w:val="000000" w:themeColor="text1"/>
    </w:rPr>
    <w:tblPr>
      <w:tblStyleRowBandSize w:val="1"/>
      <w:tblStyleColBandSize w:val="1"/>
      <w:tblBorders>
        <w:top w:val="single" w:sz="8" w:space="0" w:color="8E1313" w:themeColor="accent3"/>
        <w:left w:val="single" w:sz="8" w:space="0" w:color="8E1313" w:themeColor="accent3"/>
        <w:bottom w:val="single" w:sz="8" w:space="0" w:color="8E1313" w:themeColor="accent3"/>
        <w:right w:val="single" w:sz="8" w:space="0" w:color="8E1313" w:themeColor="accent3"/>
      </w:tblBorders>
    </w:tblPr>
    <w:tblStylePr w:type="firstRow">
      <w:rPr>
        <w:sz w:val="24"/>
        <w:szCs w:val="24"/>
      </w:rPr>
      <w:tblPr/>
      <w:tcPr>
        <w:tcBorders>
          <w:top w:val="nil"/>
          <w:left w:val="nil"/>
          <w:bottom w:val="single" w:sz="24" w:space="0" w:color="8E1313" w:themeColor="accent3"/>
          <w:right w:val="nil"/>
          <w:insideH w:val="nil"/>
          <w:insideV w:val="nil"/>
        </w:tcBorders>
        <w:shd w:val="clear" w:color="auto" w:fill="FFFFFF" w:themeFill="background1"/>
      </w:tcPr>
    </w:tblStylePr>
    <w:tblStylePr w:type="lastRow">
      <w:tblPr/>
      <w:tcPr>
        <w:tcBorders>
          <w:top w:val="single" w:sz="8" w:space="0" w:color="8E131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E1313" w:themeColor="accent3"/>
          <w:insideH w:val="nil"/>
          <w:insideV w:val="nil"/>
        </w:tcBorders>
        <w:shd w:val="clear" w:color="auto" w:fill="FFFFFF" w:themeFill="background1"/>
      </w:tcPr>
    </w:tblStylePr>
    <w:tblStylePr w:type="lastCol">
      <w:tblPr/>
      <w:tcPr>
        <w:tcBorders>
          <w:top w:val="nil"/>
          <w:left w:val="single" w:sz="8" w:space="0" w:color="8E131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2B2" w:themeFill="accent3" w:themeFillTint="3F"/>
      </w:tcPr>
    </w:tblStylePr>
    <w:tblStylePr w:type="band1Horz">
      <w:tblPr/>
      <w:tcPr>
        <w:tcBorders>
          <w:top w:val="nil"/>
          <w:bottom w:val="nil"/>
          <w:insideH w:val="nil"/>
          <w:insideV w:val="nil"/>
        </w:tcBorders>
        <w:shd w:val="clear" w:color="auto" w:fill="F4B2B2" w:themeFill="accent3" w:themeFillTint="3F"/>
      </w:tcPr>
    </w:tblStylePr>
    <w:tblStylePr w:type="nwCell">
      <w:tblPr/>
      <w:tcPr>
        <w:shd w:val="clear" w:color="auto" w:fill="FFFFFF" w:themeFill="background1"/>
      </w:tcPr>
    </w:tblStylePr>
    <w:tblStylePr w:type="seCell">
      <w:pPr>
        <w:spacing w:after="200" w:line="288" w:lineRule="auto"/>
      </w:pPr>
      <w:rPr>
        <w:rFonts w:ascii="Franklin Gothic Book" w:hAnsi="Franklin Gothic Book"/>
      </w:rPr>
    </w:tblStylePr>
    <w:tblStylePr w:type="swCell">
      <w:tblPr/>
      <w:tcPr>
        <w:tcBorders>
          <w:top w:val="nil"/>
        </w:tcBorders>
        <w:tcMar>
          <w:top w:w="57" w:type="dxa"/>
          <w:left w:w="85" w:type="dxa"/>
          <w:bottom w:w="57" w:type="dxa"/>
          <w:right w:w="85" w:type="dxa"/>
        </w:tcMar>
      </w:tcPr>
    </w:tblStylePr>
  </w:style>
  <w:style w:type="table" w:styleId="MittlereListe2-Akzent4">
    <w:name w:val="Medium List 2 Accent 4"/>
    <w:basedOn w:val="NormaleTabelle"/>
    <w:uiPriority w:val="66"/>
    <w:pPr>
      <w:spacing w:after="0" w:line="240" w:lineRule="auto"/>
    </w:pPr>
    <w:rPr>
      <w:rFonts w:eastAsiaTheme="majorEastAsia" w:cstheme="majorBidi"/>
      <w:color w:val="000000" w:themeColor="text1"/>
    </w:rPr>
    <w:tblPr>
      <w:tblStyleRowBandSize w:val="1"/>
      <w:tblStyleColBandSize w:val="1"/>
      <w:tblBorders>
        <w:top w:val="single" w:sz="8" w:space="0" w:color="727879" w:themeColor="accent4"/>
        <w:left w:val="single" w:sz="8" w:space="0" w:color="727879" w:themeColor="accent4"/>
        <w:bottom w:val="single" w:sz="8" w:space="0" w:color="727879" w:themeColor="accent4"/>
        <w:right w:val="single" w:sz="8" w:space="0" w:color="727879" w:themeColor="accent4"/>
      </w:tblBorders>
    </w:tblPr>
    <w:tblStylePr w:type="firstRow">
      <w:rPr>
        <w:sz w:val="24"/>
        <w:szCs w:val="24"/>
      </w:rPr>
      <w:tblPr/>
      <w:tcPr>
        <w:tcBorders>
          <w:top w:val="nil"/>
          <w:left w:val="nil"/>
          <w:bottom w:val="single" w:sz="24" w:space="0" w:color="727879" w:themeColor="accent4"/>
          <w:right w:val="nil"/>
          <w:insideH w:val="nil"/>
          <w:insideV w:val="nil"/>
        </w:tcBorders>
        <w:shd w:val="clear" w:color="auto" w:fill="FFFFFF" w:themeFill="background1"/>
      </w:tcPr>
    </w:tblStylePr>
    <w:tblStylePr w:type="lastRow">
      <w:tblPr/>
      <w:tcPr>
        <w:tcBorders>
          <w:top w:val="single" w:sz="8" w:space="0" w:color="72787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27879" w:themeColor="accent4"/>
          <w:insideH w:val="nil"/>
          <w:insideV w:val="nil"/>
        </w:tcBorders>
        <w:shd w:val="clear" w:color="auto" w:fill="FFFFFF" w:themeFill="background1"/>
      </w:tcPr>
    </w:tblStylePr>
    <w:tblStylePr w:type="lastCol">
      <w:tblPr/>
      <w:tcPr>
        <w:tcBorders>
          <w:top w:val="nil"/>
          <w:left w:val="single" w:sz="8" w:space="0" w:color="72787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DDDE" w:themeFill="accent4" w:themeFillTint="3F"/>
      </w:tcPr>
    </w:tblStylePr>
    <w:tblStylePr w:type="band1Horz">
      <w:tblPr/>
      <w:tcPr>
        <w:tcBorders>
          <w:top w:val="nil"/>
          <w:bottom w:val="nil"/>
          <w:insideH w:val="nil"/>
          <w:insideV w:val="nil"/>
        </w:tcBorders>
        <w:shd w:val="clear" w:color="auto" w:fill="DCDDDE" w:themeFill="accent4" w:themeFillTint="3F"/>
      </w:tcPr>
    </w:tblStylePr>
    <w:tblStylePr w:type="nwCell">
      <w:tblPr/>
      <w:tcPr>
        <w:shd w:val="clear" w:color="auto" w:fill="FFFFFF" w:themeFill="background1"/>
      </w:tcPr>
    </w:tblStylePr>
    <w:tblStylePr w:type="seCell">
      <w:pPr>
        <w:spacing w:after="200" w:line="288" w:lineRule="auto"/>
      </w:pPr>
      <w:rPr>
        <w:rFonts w:ascii="Franklin Gothic Book" w:hAnsi="Franklin Gothic Book"/>
      </w:rPr>
    </w:tblStylePr>
    <w:tblStylePr w:type="swCell">
      <w:tblPr/>
      <w:tcPr>
        <w:tcBorders>
          <w:top w:val="nil"/>
        </w:tcBorders>
        <w:tcMar>
          <w:top w:w="57" w:type="dxa"/>
          <w:left w:w="85" w:type="dxa"/>
          <w:bottom w:w="57" w:type="dxa"/>
          <w:right w:w="85" w:type="dxa"/>
        </w:tcMar>
      </w:tcPr>
    </w:tblStylePr>
  </w:style>
  <w:style w:type="table" w:styleId="MittlereListe2-Akzent5">
    <w:name w:val="Medium List 2 Accent 5"/>
    <w:basedOn w:val="NormaleTabelle"/>
    <w:uiPriority w:val="66"/>
    <w:pPr>
      <w:spacing w:after="0" w:line="240" w:lineRule="auto"/>
    </w:pPr>
    <w:rPr>
      <w:rFonts w:eastAsiaTheme="majorEastAsia" w:cstheme="majorBidi"/>
      <w:color w:val="000000" w:themeColor="text1"/>
    </w:rPr>
    <w:tblPr>
      <w:tblStyleRowBandSize w:val="1"/>
      <w:tblStyleColBandSize w:val="1"/>
      <w:tblBorders>
        <w:top w:val="single" w:sz="8" w:space="0" w:color="97BF0D" w:themeColor="accent5"/>
        <w:left w:val="single" w:sz="8" w:space="0" w:color="97BF0D" w:themeColor="accent5"/>
        <w:bottom w:val="single" w:sz="8" w:space="0" w:color="97BF0D" w:themeColor="accent5"/>
        <w:right w:val="single" w:sz="8" w:space="0" w:color="97BF0D" w:themeColor="accent5"/>
      </w:tblBorders>
    </w:tblPr>
    <w:tblStylePr w:type="firstRow">
      <w:rPr>
        <w:sz w:val="24"/>
        <w:szCs w:val="24"/>
      </w:rPr>
      <w:tblPr/>
      <w:tcPr>
        <w:tcBorders>
          <w:top w:val="nil"/>
          <w:left w:val="nil"/>
          <w:bottom w:val="single" w:sz="24" w:space="0" w:color="97BF0D" w:themeColor="accent5"/>
          <w:right w:val="nil"/>
          <w:insideH w:val="nil"/>
          <w:insideV w:val="nil"/>
        </w:tcBorders>
        <w:shd w:val="clear" w:color="auto" w:fill="FFFFFF" w:themeFill="background1"/>
      </w:tcPr>
    </w:tblStylePr>
    <w:tblStylePr w:type="lastRow">
      <w:tblPr/>
      <w:tcPr>
        <w:tcBorders>
          <w:top w:val="single" w:sz="8" w:space="0" w:color="97BF0D"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7BF0D" w:themeColor="accent5"/>
          <w:insideH w:val="nil"/>
          <w:insideV w:val="nil"/>
        </w:tcBorders>
        <w:shd w:val="clear" w:color="auto" w:fill="FFFFFF" w:themeFill="background1"/>
      </w:tcPr>
    </w:tblStylePr>
    <w:tblStylePr w:type="lastCol">
      <w:tblPr/>
      <w:tcPr>
        <w:tcBorders>
          <w:top w:val="nil"/>
          <w:left w:val="single" w:sz="8" w:space="0" w:color="97BF0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AB8" w:themeFill="accent5" w:themeFillTint="3F"/>
      </w:tcPr>
    </w:tblStylePr>
    <w:tblStylePr w:type="band1Horz">
      <w:tblPr/>
      <w:tcPr>
        <w:tcBorders>
          <w:top w:val="nil"/>
          <w:bottom w:val="nil"/>
          <w:insideH w:val="nil"/>
          <w:insideV w:val="nil"/>
        </w:tcBorders>
        <w:shd w:val="clear" w:color="auto" w:fill="EBFAB8" w:themeFill="accent5" w:themeFillTint="3F"/>
      </w:tcPr>
    </w:tblStylePr>
    <w:tblStylePr w:type="nwCell">
      <w:tblPr/>
      <w:tcPr>
        <w:shd w:val="clear" w:color="auto" w:fill="FFFFFF" w:themeFill="background1"/>
      </w:tcPr>
    </w:tblStylePr>
    <w:tblStylePr w:type="seCell">
      <w:pPr>
        <w:spacing w:after="200" w:line="288" w:lineRule="auto"/>
      </w:pPr>
      <w:rPr>
        <w:rFonts w:ascii="Franklin Gothic Book" w:hAnsi="Franklin Gothic Book"/>
      </w:rPr>
    </w:tblStylePr>
    <w:tblStylePr w:type="swCell">
      <w:tblPr/>
      <w:tcPr>
        <w:tcBorders>
          <w:top w:val="nil"/>
        </w:tcBorders>
        <w:tcMar>
          <w:top w:w="57" w:type="dxa"/>
          <w:left w:w="85" w:type="dxa"/>
          <w:bottom w:w="57" w:type="dxa"/>
          <w:right w:w="85" w:type="dxa"/>
        </w:tcMar>
      </w:tcPr>
    </w:tblStylePr>
  </w:style>
  <w:style w:type="table" w:styleId="MittlereListe2-Akzent6">
    <w:name w:val="Medium List 2 Accent 6"/>
    <w:basedOn w:val="NormaleTabelle"/>
    <w:uiPriority w:val="66"/>
    <w:pPr>
      <w:spacing w:after="0" w:line="240" w:lineRule="auto"/>
    </w:pPr>
    <w:rPr>
      <w:rFonts w:eastAsiaTheme="majorEastAsia" w:cstheme="majorBidi"/>
      <w:color w:val="000000" w:themeColor="text1"/>
    </w:rPr>
    <w:tblPr>
      <w:tblStyleRowBandSize w:val="1"/>
      <w:tblStyleColBandSize w:val="1"/>
      <w:tblBorders>
        <w:top w:val="single" w:sz="8" w:space="0" w:color="727879" w:themeColor="accent6"/>
        <w:left w:val="single" w:sz="8" w:space="0" w:color="727879" w:themeColor="accent6"/>
        <w:bottom w:val="single" w:sz="8" w:space="0" w:color="727879" w:themeColor="accent6"/>
        <w:right w:val="single" w:sz="8" w:space="0" w:color="727879" w:themeColor="accent6"/>
      </w:tblBorders>
    </w:tblPr>
    <w:tblStylePr w:type="firstRow">
      <w:rPr>
        <w:sz w:val="24"/>
        <w:szCs w:val="24"/>
      </w:rPr>
      <w:tblPr/>
      <w:tcPr>
        <w:tcBorders>
          <w:top w:val="nil"/>
          <w:left w:val="nil"/>
          <w:bottom w:val="single" w:sz="24" w:space="0" w:color="727879" w:themeColor="accent6"/>
          <w:right w:val="nil"/>
          <w:insideH w:val="nil"/>
          <w:insideV w:val="nil"/>
        </w:tcBorders>
        <w:shd w:val="clear" w:color="auto" w:fill="FFFFFF" w:themeFill="background1"/>
      </w:tcPr>
    </w:tblStylePr>
    <w:tblStylePr w:type="lastRow">
      <w:tblPr/>
      <w:tcPr>
        <w:tcBorders>
          <w:top w:val="single" w:sz="8" w:space="0" w:color="72787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27879" w:themeColor="accent6"/>
          <w:insideH w:val="nil"/>
          <w:insideV w:val="nil"/>
        </w:tcBorders>
        <w:shd w:val="clear" w:color="auto" w:fill="FFFFFF" w:themeFill="background1"/>
      </w:tcPr>
    </w:tblStylePr>
    <w:tblStylePr w:type="lastCol">
      <w:tblPr/>
      <w:tcPr>
        <w:tcBorders>
          <w:top w:val="nil"/>
          <w:left w:val="single" w:sz="8" w:space="0" w:color="72787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DDDE" w:themeFill="accent6" w:themeFillTint="3F"/>
      </w:tcPr>
    </w:tblStylePr>
    <w:tblStylePr w:type="band1Horz">
      <w:tblPr/>
      <w:tcPr>
        <w:tcBorders>
          <w:top w:val="nil"/>
          <w:bottom w:val="nil"/>
          <w:insideH w:val="nil"/>
          <w:insideV w:val="nil"/>
        </w:tcBorders>
        <w:shd w:val="clear" w:color="auto" w:fill="DCDDDE" w:themeFill="accent6" w:themeFillTint="3F"/>
      </w:tcPr>
    </w:tblStylePr>
    <w:tblStylePr w:type="nwCell">
      <w:tblPr/>
      <w:tcPr>
        <w:shd w:val="clear" w:color="auto" w:fill="FFFFFF" w:themeFill="background1"/>
      </w:tcPr>
    </w:tblStylePr>
    <w:tblStylePr w:type="seCell">
      <w:pPr>
        <w:spacing w:after="200" w:line="288" w:lineRule="auto"/>
      </w:pPr>
      <w:rPr>
        <w:rFonts w:ascii="Franklin Gothic Book" w:hAnsi="Franklin Gothic Book"/>
      </w:rPr>
    </w:tblStylePr>
    <w:tblStylePr w:type="swCell">
      <w:tblPr/>
      <w:tcPr>
        <w:tcBorders>
          <w:top w:val="nil"/>
        </w:tcBorders>
        <w:tcMar>
          <w:top w:w="57" w:type="dxa"/>
          <w:left w:w="85" w:type="dxa"/>
          <w:bottom w:w="57" w:type="dxa"/>
          <w:right w:w="85" w:type="dxa"/>
        </w:tcMar>
      </w:tcPr>
    </w:tblStylePr>
  </w:style>
  <w:style w:type="table" w:styleId="MittlereSchattierung1">
    <w:name w:val="Medium Shading 1"/>
    <w:basedOn w:val="NormaleTabelle"/>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Schattierung1-Akzent1">
    <w:name w:val="Medium Shading 1 Accent 1"/>
    <w:basedOn w:val="NormaleTabelle"/>
    <w:uiPriority w:val="63"/>
    <w:pPr>
      <w:spacing w:after="0" w:line="240" w:lineRule="auto"/>
    </w:pPr>
    <w:tblPr>
      <w:tblStyleRowBandSize w:val="1"/>
      <w:tblStyleColBandSize w:val="1"/>
      <w:tblBorders>
        <w:top w:val="single" w:sz="8" w:space="0" w:color="C2F028" w:themeColor="accent1" w:themeTint="BF"/>
        <w:left w:val="single" w:sz="8" w:space="0" w:color="C2F028" w:themeColor="accent1" w:themeTint="BF"/>
        <w:bottom w:val="single" w:sz="8" w:space="0" w:color="C2F028" w:themeColor="accent1" w:themeTint="BF"/>
        <w:right w:val="single" w:sz="8" w:space="0" w:color="C2F028" w:themeColor="accent1" w:themeTint="BF"/>
        <w:insideH w:val="single" w:sz="8" w:space="0" w:color="C2F028" w:themeColor="accent1" w:themeTint="BF"/>
      </w:tblBorders>
    </w:tblPr>
    <w:tblStylePr w:type="firstRow">
      <w:pPr>
        <w:spacing w:before="0" w:after="0" w:line="240" w:lineRule="auto"/>
      </w:pPr>
      <w:rPr>
        <w:b/>
        <w:bCs/>
        <w:color w:val="FFFFFF" w:themeColor="background1"/>
      </w:rPr>
      <w:tblPr/>
      <w:tcPr>
        <w:tcBorders>
          <w:top w:val="single" w:sz="8" w:space="0" w:color="C2F028" w:themeColor="accent1" w:themeTint="BF"/>
          <w:left w:val="single" w:sz="8" w:space="0" w:color="C2F028" w:themeColor="accent1" w:themeTint="BF"/>
          <w:bottom w:val="single" w:sz="8" w:space="0" w:color="C2F028" w:themeColor="accent1" w:themeTint="BF"/>
          <w:right w:val="single" w:sz="8" w:space="0" w:color="C2F028" w:themeColor="accent1" w:themeTint="BF"/>
          <w:insideH w:val="nil"/>
          <w:insideV w:val="nil"/>
        </w:tcBorders>
        <w:shd w:val="clear" w:color="auto" w:fill="97BF0D" w:themeFill="accent1"/>
      </w:tcPr>
    </w:tblStylePr>
    <w:tblStylePr w:type="lastRow">
      <w:pPr>
        <w:spacing w:before="0" w:after="0" w:line="240" w:lineRule="auto"/>
      </w:pPr>
      <w:rPr>
        <w:b/>
        <w:bCs/>
      </w:rPr>
      <w:tblPr/>
      <w:tcPr>
        <w:tcBorders>
          <w:top w:val="double" w:sz="6" w:space="0" w:color="C2F028" w:themeColor="accent1" w:themeTint="BF"/>
          <w:left w:val="single" w:sz="8" w:space="0" w:color="C2F028" w:themeColor="accent1" w:themeTint="BF"/>
          <w:bottom w:val="single" w:sz="8" w:space="0" w:color="C2F028" w:themeColor="accent1" w:themeTint="BF"/>
          <w:right w:val="single" w:sz="8" w:space="0" w:color="C2F028" w:themeColor="accent1" w:themeTint="BF"/>
          <w:insideH w:val="nil"/>
          <w:insideV w:val="nil"/>
        </w:tcBorders>
      </w:tcPr>
    </w:tblStylePr>
    <w:tblStylePr w:type="firstCol">
      <w:rPr>
        <w:b/>
        <w:bCs/>
      </w:rPr>
    </w:tblStylePr>
    <w:tblStylePr w:type="lastCol">
      <w:rPr>
        <w:b/>
        <w:bCs/>
      </w:rPr>
    </w:tblStylePr>
    <w:tblStylePr w:type="band1Vert">
      <w:tblPr/>
      <w:tcPr>
        <w:shd w:val="clear" w:color="auto" w:fill="EBFAB8" w:themeFill="accent1" w:themeFillTint="3F"/>
      </w:tcPr>
    </w:tblStylePr>
    <w:tblStylePr w:type="band1Horz">
      <w:tblPr/>
      <w:tcPr>
        <w:tcBorders>
          <w:insideH w:val="nil"/>
          <w:insideV w:val="nil"/>
        </w:tcBorders>
        <w:shd w:val="clear" w:color="auto" w:fill="EBFAB8" w:themeFill="accent1" w:themeFillTint="3F"/>
      </w:tcPr>
    </w:tblStylePr>
    <w:tblStylePr w:type="band2Horz">
      <w:tblPr/>
      <w:tcPr>
        <w:tcBorders>
          <w:insideH w:val="nil"/>
          <w:insideV w:val="nil"/>
        </w:tcBorders>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Schattierung1-Akzent2">
    <w:name w:val="Medium Shading 1 Accent 2"/>
    <w:basedOn w:val="NormaleTabelle"/>
    <w:uiPriority w:val="63"/>
    <w:pPr>
      <w:spacing w:after="0" w:line="240" w:lineRule="auto"/>
    </w:pPr>
    <w:tblPr>
      <w:tblStyleRowBandSize w:val="1"/>
      <w:tblStyleColBandSize w:val="1"/>
      <w:tblBorders>
        <w:top w:val="single" w:sz="8" w:space="0" w:color="FAFF40" w:themeColor="accent2" w:themeTint="BF"/>
        <w:left w:val="single" w:sz="8" w:space="0" w:color="FAFF40" w:themeColor="accent2" w:themeTint="BF"/>
        <w:bottom w:val="single" w:sz="8" w:space="0" w:color="FAFF40" w:themeColor="accent2" w:themeTint="BF"/>
        <w:right w:val="single" w:sz="8" w:space="0" w:color="FAFF40" w:themeColor="accent2" w:themeTint="BF"/>
        <w:insideH w:val="single" w:sz="8" w:space="0" w:color="FAFF40" w:themeColor="accent2" w:themeTint="BF"/>
      </w:tblBorders>
    </w:tblPr>
    <w:tblStylePr w:type="firstRow">
      <w:pPr>
        <w:spacing w:before="0" w:after="0" w:line="240" w:lineRule="auto"/>
      </w:pPr>
      <w:rPr>
        <w:b/>
        <w:bCs/>
        <w:color w:val="FFFFFF" w:themeColor="background1"/>
      </w:rPr>
      <w:tblPr/>
      <w:tcPr>
        <w:tcBorders>
          <w:top w:val="single" w:sz="8" w:space="0" w:color="FAFF40" w:themeColor="accent2" w:themeTint="BF"/>
          <w:left w:val="single" w:sz="8" w:space="0" w:color="FAFF40" w:themeColor="accent2" w:themeTint="BF"/>
          <w:bottom w:val="single" w:sz="8" w:space="0" w:color="FAFF40" w:themeColor="accent2" w:themeTint="BF"/>
          <w:right w:val="single" w:sz="8" w:space="0" w:color="FAFF40" w:themeColor="accent2" w:themeTint="BF"/>
          <w:insideH w:val="nil"/>
          <w:insideV w:val="nil"/>
        </w:tcBorders>
        <w:shd w:val="clear" w:color="auto" w:fill="F9FF00" w:themeFill="accent2"/>
      </w:tcPr>
    </w:tblStylePr>
    <w:tblStylePr w:type="lastRow">
      <w:pPr>
        <w:spacing w:before="0" w:after="0" w:line="240" w:lineRule="auto"/>
      </w:pPr>
      <w:rPr>
        <w:b/>
        <w:bCs/>
      </w:rPr>
      <w:tblPr/>
      <w:tcPr>
        <w:tcBorders>
          <w:top w:val="double" w:sz="6" w:space="0" w:color="FAFF40" w:themeColor="accent2" w:themeTint="BF"/>
          <w:left w:val="single" w:sz="8" w:space="0" w:color="FAFF40" w:themeColor="accent2" w:themeTint="BF"/>
          <w:bottom w:val="single" w:sz="8" w:space="0" w:color="FAFF40" w:themeColor="accent2" w:themeTint="BF"/>
          <w:right w:val="single" w:sz="8" w:space="0" w:color="FAFF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DFFC0" w:themeFill="accent2" w:themeFillTint="3F"/>
      </w:tcPr>
    </w:tblStylePr>
    <w:tblStylePr w:type="band1Horz">
      <w:tblPr/>
      <w:tcPr>
        <w:tcBorders>
          <w:insideH w:val="nil"/>
          <w:insideV w:val="nil"/>
        </w:tcBorders>
        <w:shd w:val="clear" w:color="auto" w:fill="FDFFC0" w:themeFill="accent2" w:themeFillTint="3F"/>
      </w:tcPr>
    </w:tblStylePr>
    <w:tblStylePr w:type="band2Horz">
      <w:tblPr/>
      <w:tcPr>
        <w:tcBorders>
          <w:insideH w:val="nil"/>
          <w:insideV w:val="nil"/>
        </w:tcBorders>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Schattierung1-Akzent3">
    <w:name w:val="Medium Shading 1 Accent 3"/>
    <w:basedOn w:val="NormaleTabelle"/>
    <w:uiPriority w:val="63"/>
    <w:pPr>
      <w:spacing w:after="0" w:line="240" w:lineRule="auto"/>
    </w:pPr>
    <w:tblPr>
      <w:tblStyleRowBandSize w:val="1"/>
      <w:tblStyleColBandSize w:val="1"/>
      <w:tblBorders>
        <w:top w:val="single" w:sz="8" w:space="0" w:color="DA1D1D" w:themeColor="accent3" w:themeTint="BF"/>
        <w:left w:val="single" w:sz="8" w:space="0" w:color="DA1D1D" w:themeColor="accent3" w:themeTint="BF"/>
        <w:bottom w:val="single" w:sz="8" w:space="0" w:color="DA1D1D" w:themeColor="accent3" w:themeTint="BF"/>
        <w:right w:val="single" w:sz="8" w:space="0" w:color="DA1D1D" w:themeColor="accent3" w:themeTint="BF"/>
        <w:insideH w:val="single" w:sz="8" w:space="0" w:color="DA1D1D" w:themeColor="accent3" w:themeTint="BF"/>
      </w:tblBorders>
    </w:tblPr>
    <w:tblStylePr w:type="firstRow">
      <w:pPr>
        <w:spacing w:before="0" w:after="0" w:line="240" w:lineRule="auto"/>
      </w:pPr>
      <w:rPr>
        <w:b/>
        <w:bCs/>
        <w:color w:val="FFFFFF" w:themeColor="background1"/>
      </w:rPr>
      <w:tblPr/>
      <w:tcPr>
        <w:tcBorders>
          <w:top w:val="single" w:sz="8" w:space="0" w:color="DA1D1D" w:themeColor="accent3" w:themeTint="BF"/>
          <w:left w:val="single" w:sz="8" w:space="0" w:color="DA1D1D" w:themeColor="accent3" w:themeTint="BF"/>
          <w:bottom w:val="single" w:sz="8" w:space="0" w:color="DA1D1D" w:themeColor="accent3" w:themeTint="BF"/>
          <w:right w:val="single" w:sz="8" w:space="0" w:color="DA1D1D" w:themeColor="accent3" w:themeTint="BF"/>
          <w:insideH w:val="nil"/>
          <w:insideV w:val="nil"/>
        </w:tcBorders>
        <w:shd w:val="clear" w:color="auto" w:fill="8E1313" w:themeFill="accent3"/>
      </w:tcPr>
    </w:tblStylePr>
    <w:tblStylePr w:type="lastRow">
      <w:pPr>
        <w:spacing w:before="0" w:after="0" w:line="240" w:lineRule="auto"/>
      </w:pPr>
      <w:rPr>
        <w:b/>
        <w:bCs/>
      </w:rPr>
      <w:tblPr/>
      <w:tcPr>
        <w:tcBorders>
          <w:top w:val="double" w:sz="6" w:space="0" w:color="DA1D1D" w:themeColor="accent3" w:themeTint="BF"/>
          <w:left w:val="single" w:sz="8" w:space="0" w:color="DA1D1D" w:themeColor="accent3" w:themeTint="BF"/>
          <w:bottom w:val="single" w:sz="8" w:space="0" w:color="DA1D1D" w:themeColor="accent3" w:themeTint="BF"/>
          <w:right w:val="single" w:sz="8" w:space="0" w:color="DA1D1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2B2" w:themeFill="accent3" w:themeFillTint="3F"/>
      </w:tcPr>
    </w:tblStylePr>
    <w:tblStylePr w:type="band1Horz">
      <w:tblPr/>
      <w:tcPr>
        <w:tcBorders>
          <w:insideH w:val="nil"/>
          <w:insideV w:val="nil"/>
        </w:tcBorders>
        <w:shd w:val="clear" w:color="auto" w:fill="F4B2B2" w:themeFill="accent3" w:themeFillTint="3F"/>
      </w:tcPr>
    </w:tblStylePr>
    <w:tblStylePr w:type="band2Horz">
      <w:tblPr/>
      <w:tcPr>
        <w:tcBorders>
          <w:insideH w:val="nil"/>
          <w:insideV w:val="nil"/>
        </w:tcBorders>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Schattierung1-Akzent4">
    <w:name w:val="Medium Shading 1 Accent 4"/>
    <w:basedOn w:val="NormaleTabelle"/>
    <w:uiPriority w:val="63"/>
    <w:pPr>
      <w:spacing w:after="0" w:line="240" w:lineRule="auto"/>
    </w:pPr>
    <w:tblPr>
      <w:tblStyleRowBandSize w:val="1"/>
      <w:tblStyleColBandSize w:val="1"/>
      <w:tblBorders>
        <w:top w:val="single" w:sz="8" w:space="0" w:color="949A9B" w:themeColor="accent4" w:themeTint="BF"/>
        <w:left w:val="single" w:sz="8" w:space="0" w:color="949A9B" w:themeColor="accent4" w:themeTint="BF"/>
        <w:bottom w:val="single" w:sz="8" w:space="0" w:color="949A9B" w:themeColor="accent4" w:themeTint="BF"/>
        <w:right w:val="single" w:sz="8" w:space="0" w:color="949A9B" w:themeColor="accent4" w:themeTint="BF"/>
        <w:insideH w:val="single" w:sz="8" w:space="0" w:color="949A9B" w:themeColor="accent4" w:themeTint="BF"/>
      </w:tblBorders>
    </w:tblPr>
    <w:tblStylePr w:type="firstRow">
      <w:pPr>
        <w:spacing w:before="0" w:after="0" w:line="240" w:lineRule="auto"/>
      </w:pPr>
      <w:rPr>
        <w:b/>
        <w:bCs/>
        <w:color w:val="FFFFFF" w:themeColor="background1"/>
      </w:rPr>
      <w:tblPr/>
      <w:tcPr>
        <w:tcBorders>
          <w:top w:val="single" w:sz="8" w:space="0" w:color="949A9B" w:themeColor="accent4" w:themeTint="BF"/>
          <w:left w:val="single" w:sz="8" w:space="0" w:color="949A9B" w:themeColor="accent4" w:themeTint="BF"/>
          <w:bottom w:val="single" w:sz="8" w:space="0" w:color="949A9B" w:themeColor="accent4" w:themeTint="BF"/>
          <w:right w:val="single" w:sz="8" w:space="0" w:color="949A9B" w:themeColor="accent4" w:themeTint="BF"/>
          <w:insideH w:val="nil"/>
          <w:insideV w:val="nil"/>
        </w:tcBorders>
        <w:shd w:val="clear" w:color="auto" w:fill="727879" w:themeFill="accent4"/>
      </w:tcPr>
    </w:tblStylePr>
    <w:tblStylePr w:type="lastRow">
      <w:pPr>
        <w:spacing w:before="0" w:after="0" w:line="240" w:lineRule="auto"/>
      </w:pPr>
      <w:rPr>
        <w:b/>
        <w:bCs/>
      </w:rPr>
      <w:tblPr/>
      <w:tcPr>
        <w:tcBorders>
          <w:top w:val="double" w:sz="6" w:space="0" w:color="949A9B" w:themeColor="accent4" w:themeTint="BF"/>
          <w:left w:val="single" w:sz="8" w:space="0" w:color="949A9B" w:themeColor="accent4" w:themeTint="BF"/>
          <w:bottom w:val="single" w:sz="8" w:space="0" w:color="949A9B" w:themeColor="accent4" w:themeTint="BF"/>
          <w:right w:val="single" w:sz="8" w:space="0" w:color="949A9B" w:themeColor="accent4" w:themeTint="BF"/>
          <w:insideH w:val="nil"/>
          <w:insideV w:val="nil"/>
        </w:tcBorders>
      </w:tcPr>
    </w:tblStylePr>
    <w:tblStylePr w:type="firstCol">
      <w:rPr>
        <w:b/>
        <w:bCs/>
      </w:rPr>
    </w:tblStylePr>
    <w:tblStylePr w:type="lastCol">
      <w:rPr>
        <w:b/>
        <w:bCs/>
      </w:rPr>
    </w:tblStylePr>
    <w:tblStylePr w:type="band1Vert">
      <w:tblPr/>
      <w:tcPr>
        <w:shd w:val="clear" w:color="auto" w:fill="DCDDDE" w:themeFill="accent4" w:themeFillTint="3F"/>
      </w:tcPr>
    </w:tblStylePr>
    <w:tblStylePr w:type="band1Horz">
      <w:tblPr/>
      <w:tcPr>
        <w:tcBorders>
          <w:insideH w:val="nil"/>
          <w:insideV w:val="nil"/>
        </w:tcBorders>
        <w:shd w:val="clear" w:color="auto" w:fill="DCDDDE" w:themeFill="accent4" w:themeFillTint="3F"/>
      </w:tcPr>
    </w:tblStylePr>
    <w:tblStylePr w:type="band2Horz">
      <w:tblPr/>
      <w:tcPr>
        <w:tcBorders>
          <w:insideH w:val="nil"/>
          <w:insideV w:val="nil"/>
        </w:tcBorders>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Schattierung1-Akzent5">
    <w:name w:val="Medium Shading 1 Accent 5"/>
    <w:basedOn w:val="NormaleTabelle"/>
    <w:uiPriority w:val="63"/>
    <w:pPr>
      <w:spacing w:after="0" w:line="240" w:lineRule="auto"/>
    </w:pPr>
    <w:tblPr>
      <w:tblStyleRowBandSize w:val="1"/>
      <w:tblStyleColBandSize w:val="1"/>
      <w:tblBorders>
        <w:top w:val="single" w:sz="8" w:space="0" w:color="C2F028" w:themeColor="accent5" w:themeTint="BF"/>
        <w:left w:val="single" w:sz="8" w:space="0" w:color="C2F028" w:themeColor="accent5" w:themeTint="BF"/>
        <w:bottom w:val="single" w:sz="8" w:space="0" w:color="C2F028" w:themeColor="accent5" w:themeTint="BF"/>
        <w:right w:val="single" w:sz="8" w:space="0" w:color="C2F028" w:themeColor="accent5" w:themeTint="BF"/>
        <w:insideH w:val="single" w:sz="8" w:space="0" w:color="C2F028" w:themeColor="accent5" w:themeTint="BF"/>
      </w:tblBorders>
    </w:tblPr>
    <w:tblStylePr w:type="firstRow">
      <w:pPr>
        <w:spacing w:before="0" w:after="0" w:line="240" w:lineRule="auto"/>
      </w:pPr>
      <w:rPr>
        <w:b/>
        <w:bCs/>
        <w:color w:val="FFFFFF" w:themeColor="background1"/>
      </w:rPr>
      <w:tblPr/>
      <w:tcPr>
        <w:tcBorders>
          <w:top w:val="single" w:sz="8" w:space="0" w:color="C2F028" w:themeColor="accent5" w:themeTint="BF"/>
          <w:left w:val="single" w:sz="8" w:space="0" w:color="C2F028" w:themeColor="accent5" w:themeTint="BF"/>
          <w:bottom w:val="single" w:sz="8" w:space="0" w:color="C2F028" w:themeColor="accent5" w:themeTint="BF"/>
          <w:right w:val="single" w:sz="8" w:space="0" w:color="C2F028" w:themeColor="accent5" w:themeTint="BF"/>
          <w:insideH w:val="nil"/>
          <w:insideV w:val="nil"/>
        </w:tcBorders>
        <w:shd w:val="clear" w:color="auto" w:fill="97BF0D" w:themeFill="accent5"/>
      </w:tcPr>
    </w:tblStylePr>
    <w:tblStylePr w:type="lastRow">
      <w:pPr>
        <w:spacing w:before="0" w:after="0" w:line="240" w:lineRule="auto"/>
      </w:pPr>
      <w:rPr>
        <w:b/>
        <w:bCs/>
      </w:rPr>
      <w:tblPr/>
      <w:tcPr>
        <w:tcBorders>
          <w:top w:val="double" w:sz="6" w:space="0" w:color="C2F028" w:themeColor="accent5" w:themeTint="BF"/>
          <w:left w:val="single" w:sz="8" w:space="0" w:color="C2F028" w:themeColor="accent5" w:themeTint="BF"/>
          <w:bottom w:val="single" w:sz="8" w:space="0" w:color="C2F028" w:themeColor="accent5" w:themeTint="BF"/>
          <w:right w:val="single" w:sz="8" w:space="0" w:color="C2F028" w:themeColor="accent5" w:themeTint="BF"/>
          <w:insideH w:val="nil"/>
          <w:insideV w:val="nil"/>
        </w:tcBorders>
      </w:tcPr>
    </w:tblStylePr>
    <w:tblStylePr w:type="firstCol">
      <w:rPr>
        <w:b/>
        <w:bCs/>
      </w:rPr>
    </w:tblStylePr>
    <w:tblStylePr w:type="lastCol">
      <w:rPr>
        <w:b/>
        <w:bCs/>
      </w:rPr>
    </w:tblStylePr>
    <w:tblStylePr w:type="band1Vert">
      <w:tblPr/>
      <w:tcPr>
        <w:shd w:val="clear" w:color="auto" w:fill="EBFAB8" w:themeFill="accent5" w:themeFillTint="3F"/>
      </w:tcPr>
    </w:tblStylePr>
    <w:tblStylePr w:type="band1Horz">
      <w:tblPr/>
      <w:tcPr>
        <w:tcBorders>
          <w:insideH w:val="nil"/>
          <w:insideV w:val="nil"/>
        </w:tcBorders>
        <w:shd w:val="clear" w:color="auto" w:fill="EBFAB8" w:themeFill="accent5" w:themeFillTint="3F"/>
      </w:tcPr>
    </w:tblStylePr>
    <w:tblStylePr w:type="band2Horz">
      <w:tblPr/>
      <w:tcPr>
        <w:tcBorders>
          <w:insideH w:val="nil"/>
          <w:insideV w:val="nil"/>
        </w:tcBorders>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Schattierung1-Akzent6">
    <w:name w:val="Medium Shading 1 Accent 6"/>
    <w:basedOn w:val="NormaleTabelle"/>
    <w:uiPriority w:val="63"/>
    <w:pPr>
      <w:spacing w:after="0" w:line="240" w:lineRule="auto"/>
    </w:pPr>
    <w:tblPr>
      <w:tblStyleRowBandSize w:val="1"/>
      <w:tblStyleColBandSize w:val="1"/>
      <w:tblBorders>
        <w:top w:val="single" w:sz="8" w:space="0" w:color="949A9B" w:themeColor="accent6" w:themeTint="BF"/>
        <w:left w:val="single" w:sz="8" w:space="0" w:color="949A9B" w:themeColor="accent6" w:themeTint="BF"/>
        <w:bottom w:val="single" w:sz="8" w:space="0" w:color="949A9B" w:themeColor="accent6" w:themeTint="BF"/>
        <w:right w:val="single" w:sz="8" w:space="0" w:color="949A9B" w:themeColor="accent6" w:themeTint="BF"/>
        <w:insideH w:val="single" w:sz="8" w:space="0" w:color="949A9B" w:themeColor="accent6" w:themeTint="BF"/>
      </w:tblBorders>
    </w:tblPr>
    <w:tblStylePr w:type="firstRow">
      <w:pPr>
        <w:spacing w:before="0" w:after="0" w:line="240" w:lineRule="auto"/>
      </w:pPr>
      <w:rPr>
        <w:b/>
        <w:bCs/>
        <w:color w:val="FFFFFF" w:themeColor="background1"/>
      </w:rPr>
      <w:tblPr/>
      <w:tcPr>
        <w:tcBorders>
          <w:top w:val="single" w:sz="8" w:space="0" w:color="949A9B" w:themeColor="accent6" w:themeTint="BF"/>
          <w:left w:val="single" w:sz="8" w:space="0" w:color="949A9B" w:themeColor="accent6" w:themeTint="BF"/>
          <w:bottom w:val="single" w:sz="8" w:space="0" w:color="949A9B" w:themeColor="accent6" w:themeTint="BF"/>
          <w:right w:val="single" w:sz="8" w:space="0" w:color="949A9B" w:themeColor="accent6" w:themeTint="BF"/>
          <w:insideH w:val="nil"/>
          <w:insideV w:val="nil"/>
        </w:tcBorders>
        <w:shd w:val="clear" w:color="auto" w:fill="727879" w:themeFill="accent6"/>
      </w:tcPr>
    </w:tblStylePr>
    <w:tblStylePr w:type="lastRow">
      <w:pPr>
        <w:spacing w:before="0" w:after="0" w:line="240" w:lineRule="auto"/>
      </w:pPr>
      <w:rPr>
        <w:b/>
        <w:bCs/>
      </w:rPr>
      <w:tblPr/>
      <w:tcPr>
        <w:tcBorders>
          <w:top w:val="double" w:sz="6" w:space="0" w:color="949A9B" w:themeColor="accent6" w:themeTint="BF"/>
          <w:left w:val="single" w:sz="8" w:space="0" w:color="949A9B" w:themeColor="accent6" w:themeTint="BF"/>
          <w:bottom w:val="single" w:sz="8" w:space="0" w:color="949A9B" w:themeColor="accent6" w:themeTint="BF"/>
          <w:right w:val="single" w:sz="8" w:space="0" w:color="949A9B" w:themeColor="accent6" w:themeTint="BF"/>
          <w:insideH w:val="nil"/>
          <w:insideV w:val="nil"/>
        </w:tcBorders>
      </w:tcPr>
    </w:tblStylePr>
    <w:tblStylePr w:type="firstCol">
      <w:rPr>
        <w:b/>
        <w:bCs/>
      </w:rPr>
    </w:tblStylePr>
    <w:tblStylePr w:type="lastCol">
      <w:rPr>
        <w:b/>
        <w:bCs/>
      </w:rPr>
    </w:tblStylePr>
    <w:tblStylePr w:type="band1Vert">
      <w:tblPr/>
      <w:tcPr>
        <w:shd w:val="clear" w:color="auto" w:fill="DCDDDE" w:themeFill="accent6" w:themeFillTint="3F"/>
      </w:tcPr>
    </w:tblStylePr>
    <w:tblStylePr w:type="band1Horz">
      <w:tblPr/>
      <w:tcPr>
        <w:tcBorders>
          <w:insideH w:val="nil"/>
          <w:insideV w:val="nil"/>
        </w:tcBorders>
        <w:shd w:val="clear" w:color="auto" w:fill="DCDDDE" w:themeFill="accent6" w:themeFillTint="3F"/>
      </w:tcPr>
    </w:tblStylePr>
    <w:tblStylePr w:type="band2Horz">
      <w:tblPr/>
      <w:tcPr>
        <w:tcBorders>
          <w:insideH w:val="nil"/>
          <w:insideV w:val="nil"/>
        </w:tcBorders>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Schattierung2">
    <w:name w:val="Medium Shading 2"/>
    <w:basedOn w:val="NormaleTabelle"/>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Schattierung2-Akzent1">
    <w:name w:val="Medium Shading 2 Accent 1"/>
    <w:basedOn w:val="NormaleTabelle"/>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7BF0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7BF0D" w:themeFill="accent1"/>
      </w:tcPr>
    </w:tblStylePr>
    <w:tblStylePr w:type="lastCol">
      <w:rPr>
        <w:b/>
        <w:bCs/>
        <w:color w:val="FFFFFF" w:themeColor="background1"/>
      </w:rPr>
      <w:tblPr/>
      <w:tcPr>
        <w:tcBorders>
          <w:left w:val="nil"/>
          <w:right w:val="nil"/>
          <w:insideH w:val="nil"/>
          <w:insideV w:val="nil"/>
        </w:tcBorders>
        <w:shd w:val="clear" w:color="auto" w:fill="97BF0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Schattierung2-Akzent2">
    <w:name w:val="Medium Shading 2 Accent 2"/>
    <w:basedOn w:val="NormaleTabelle"/>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9FF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9FF00" w:themeFill="accent2"/>
      </w:tcPr>
    </w:tblStylePr>
    <w:tblStylePr w:type="lastCol">
      <w:rPr>
        <w:b/>
        <w:bCs/>
        <w:color w:val="FFFFFF" w:themeColor="background1"/>
      </w:rPr>
      <w:tblPr/>
      <w:tcPr>
        <w:tcBorders>
          <w:left w:val="nil"/>
          <w:right w:val="nil"/>
          <w:insideH w:val="nil"/>
          <w:insideV w:val="nil"/>
        </w:tcBorders>
        <w:shd w:val="clear" w:color="auto" w:fill="F9FF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Schattierung2-Akzent3">
    <w:name w:val="Medium Shading 2 Accent 3"/>
    <w:basedOn w:val="NormaleTabelle"/>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E131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E1313" w:themeFill="accent3"/>
      </w:tcPr>
    </w:tblStylePr>
    <w:tblStylePr w:type="lastCol">
      <w:rPr>
        <w:b/>
        <w:bCs/>
        <w:color w:val="FFFFFF" w:themeColor="background1"/>
      </w:rPr>
      <w:tblPr/>
      <w:tcPr>
        <w:tcBorders>
          <w:left w:val="nil"/>
          <w:right w:val="nil"/>
          <w:insideH w:val="nil"/>
          <w:insideV w:val="nil"/>
        </w:tcBorders>
        <w:shd w:val="clear" w:color="auto" w:fill="8E131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Schattierung2-Akzent4">
    <w:name w:val="Medium Shading 2 Accent 4"/>
    <w:basedOn w:val="NormaleTabelle"/>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2787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27879" w:themeFill="accent4"/>
      </w:tcPr>
    </w:tblStylePr>
    <w:tblStylePr w:type="lastCol">
      <w:rPr>
        <w:b/>
        <w:bCs/>
        <w:color w:val="FFFFFF" w:themeColor="background1"/>
      </w:rPr>
      <w:tblPr/>
      <w:tcPr>
        <w:tcBorders>
          <w:left w:val="nil"/>
          <w:right w:val="nil"/>
          <w:insideH w:val="nil"/>
          <w:insideV w:val="nil"/>
        </w:tcBorders>
        <w:shd w:val="clear" w:color="auto" w:fill="72787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Schattierung2-Akzent5">
    <w:name w:val="Medium Shading 2 Accent 5"/>
    <w:basedOn w:val="NormaleTabelle"/>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7BF0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7BF0D" w:themeFill="accent5"/>
      </w:tcPr>
    </w:tblStylePr>
    <w:tblStylePr w:type="lastCol">
      <w:rPr>
        <w:b/>
        <w:bCs/>
        <w:color w:val="FFFFFF" w:themeColor="background1"/>
      </w:rPr>
      <w:tblPr/>
      <w:tcPr>
        <w:tcBorders>
          <w:left w:val="nil"/>
          <w:right w:val="nil"/>
          <w:insideH w:val="nil"/>
          <w:insideV w:val="nil"/>
        </w:tcBorders>
        <w:shd w:val="clear" w:color="auto" w:fill="97BF0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Schattierung2-Akzent6">
    <w:name w:val="Medium Shading 2 Accent 6"/>
    <w:basedOn w:val="NormaleTabelle"/>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2787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27879" w:themeFill="accent6"/>
      </w:tcPr>
    </w:tblStylePr>
    <w:tblStylePr w:type="lastCol">
      <w:rPr>
        <w:b/>
        <w:bCs/>
        <w:color w:val="FFFFFF" w:themeColor="background1"/>
      </w:rPr>
      <w:tblPr/>
      <w:tcPr>
        <w:tcBorders>
          <w:left w:val="nil"/>
          <w:right w:val="nil"/>
          <w:insideH w:val="nil"/>
          <w:insideV w:val="nil"/>
        </w:tcBorders>
        <w:shd w:val="clear" w:color="auto" w:fill="72787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sRaster1">
    <w:name w:val="Medium Grid 1"/>
    <w:basedOn w:val="NormaleTabelle"/>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sRaster1-Akzent1">
    <w:name w:val="Medium Grid 1 Accent 1"/>
    <w:basedOn w:val="NormaleTabelle"/>
    <w:uiPriority w:val="67"/>
    <w:pPr>
      <w:spacing w:after="0" w:line="240" w:lineRule="auto"/>
    </w:pPr>
    <w:tblPr>
      <w:tblStyleRowBandSize w:val="1"/>
      <w:tblStyleColBandSize w:val="1"/>
      <w:tblBorders>
        <w:top w:val="single" w:sz="8" w:space="0" w:color="C2F028" w:themeColor="accent1" w:themeTint="BF"/>
        <w:left w:val="single" w:sz="8" w:space="0" w:color="C2F028" w:themeColor="accent1" w:themeTint="BF"/>
        <w:bottom w:val="single" w:sz="8" w:space="0" w:color="C2F028" w:themeColor="accent1" w:themeTint="BF"/>
        <w:right w:val="single" w:sz="8" w:space="0" w:color="C2F028" w:themeColor="accent1" w:themeTint="BF"/>
        <w:insideH w:val="single" w:sz="8" w:space="0" w:color="C2F028" w:themeColor="accent1" w:themeTint="BF"/>
        <w:insideV w:val="single" w:sz="8" w:space="0" w:color="C2F028" w:themeColor="accent1" w:themeTint="BF"/>
      </w:tblBorders>
    </w:tblPr>
    <w:tcPr>
      <w:shd w:val="clear" w:color="auto" w:fill="EBFAB8" w:themeFill="accent1" w:themeFillTint="3F"/>
    </w:tcPr>
    <w:tblStylePr w:type="firstRow">
      <w:rPr>
        <w:b/>
        <w:bCs/>
      </w:rPr>
    </w:tblStylePr>
    <w:tblStylePr w:type="lastRow">
      <w:rPr>
        <w:b/>
        <w:bCs/>
      </w:rPr>
      <w:tblPr/>
      <w:tcPr>
        <w:tcBorders>
          <w:top w:val="single" w:sz="18" w:space="0" w:color="C2F028" w:themeColor="accent1" w:themeTint="BF"/>
        </w:tcBorders>
      </w:tcPr>
    </w:tblStylePr>
    <w:tblStylePr w:type="firstCol">
      <w:rPr>
        <w:b/>
        <w:bCs/>
      </w:rPr>
    </w:tblStylePr>
    <w:tblStylePr w:type="lastCol">
      <w:rPr>
        <w:b/>
        <w:bCs/>
      </w:rPr>
    </w:tblStylePr>
    <w:tblStylePr w:type="band1Vert">
      <w:tblPr/>
      <w:tcPr>
        <w:shd w:val="clear" w:color="auto" w:fill="D7F570" w:themeFill="accent1" w:themeFillTint="7F"/>
      </w:tcPr>
    </w:tblStylePr>
    <w:tblStylePr w:type="band1Horz">
      <w:tblPr/>
      <w:tcPr>
        <w:shd w:val="clear" w:color="auto" w:fill="D7F570" w:themeFill="accent1" w:themeFillTint="7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sRaster1-Akzent2">
    <w:name w:val="Medium Grid 1 Accent 2"/>
    <w:basedOn w:val="NormaleTabelle"/>
    <w:uiPriority w:val="67"/>
    <w:pPr>
      <w:spacing w:after="0" w:line="240" w:lineRule="auto"/>
    </w:pPr>
    <w:tblPr>
      <w:tblStyleRowBandSize w:val="1"/>
      <w:tblStyleColBandSize w:val="1"/>
      <w:tblBorders>
        <w:top w:val="single" w:sz="8" w:space="0" w:color="FAFF40" w:themeColor="accent2" w:themeTint="BF"/>
        <w:left w:val="single" w:sz="8" w:space="0" w:color="FAFF40" w:themeColor="accent2" w:themeTint="BF"/>
        <w:bottom w:val="single" w:sz="8" w:space="0" w:color="FAFF40" w:themeColor="accent2" w:themeTint="BF"/>
        <w:right w:val="single" w:sz="8" w:space="0" w:color="FAFF40" w:themeColor="accent2" w:themeTint="BF"/>
        <w:insideH w:val="single" w:sz="8" w:space="0" w:color="FAFF40" w:themeColor="accent2" w:themeTint="BF"/>
        <w:insideV w:val="single" w:sz="8" w:space="0" w:color="FAFF40" w:themeColor="accent2" w:themeTint="BF"/>
      </w:tblBorders>
    </w:tblPr>
    <w:tcPr>
      <w:shd w:val="clear" w:color="auto" w:fill="FDFFC0" w:themeFill="accent2" w:themeFillTint="3F"/>
    </w:tcPr>
    <w:tblStylePr w:type="firstRow">
      <w:rPr>
        <w:b/>
        <w:bCs/>
      </w:rPr>
    </w:tblStylePr>
    <w:tblStylePr w:type="lastRow">
      <w:rPr>
        <w:b/>
        <w:bCs/>
      </w:rPr>
      <w:tblPr/>
      <w:tcPr>
        <w:tcBorders>
          <w:top w:val="single" w:sz="18" w:space="0" w:color="FAFF40" w:themeColor="accent2" w:themeTint="BF"/>
        </w:tcBorders>
      </w:tcPr>
    </w:tblStylePr>
    <w:tblStylePr w:type="firstCol">
      <w:rPr>
        <w:b/>
        <w:bCs/>
      </w:rPr>
    </w:tblStylePr>
    <w:tblStylePr w:type="lastCol">
      <w:rPr>
        <w:b/>
        <w:bCs/>
      </w:rPr>
    </w:tblStylePr>
    <w:tblStylePr w:type="band1Vert">
      <w:tblPr/>
      <w:tcPr>
        <w:shd w:val="clear" w:color="auto" w:fill="FCFF80" w:themeFill="accent2" w:themeFillTint="7F"/>
      </w:tcPr>
    </w:tblStylePr>
    <w:tblStylePr w:type="band1Horz">
      <w:tblPr/>
      <w:tcPr>
        <w:shd w:val="clear" w:color="auto" w:fill="FCFF80" w:themeFill="accent2" w:themeFillTint="7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sRaster1-Akzent3">
    <w:name w:val="Medium Grid 1 Accent 3"/>
    <w:basedOn w:val="NormaleTabelle"/>
    <w:uiPriority w:val="67"/>
    <w:pPr>
      <w:spacing w:after="0" w:line="240" w:lineRule="auto"/>
    </w:pPr>
    <w:tblPr>
      <w:tblStyleRowBandSize w:val="1"/>
      <w:tblStyleColBandSize w:val="1"/>
      <w:tblBorders>
        <w:top w:val="single" w:sz="8" w:space="0" w:color="DA1D1D" w:themeColor="accent3" w:themeTint="BF"/>
        <w:left w:val="single" w:sz="8" w:space="0" w:color="DA1D1D" w:themeColor="accent3" w:themeTint="BF"/>
        <w:bottom w:val="single" w:sz="8" w:space="0" w:color="DA1D1D" w:themeColor="accent3" w:themeTint="BF"/>
        <w:right w:val="single" w:sz="8" w:space="0" w:color="DA1D1D" w:themeColor="accent3" w:themeTint="BF"/>
        <w:insideH w:val="single" w:sz="8" w:space="0" w:color="DA1D1D" w:themeColor="accent3" w:themeTint="BF"/>
        <w:insideV w:val="single" w:sz="8" w:space="0" w:color="DA1D1D" w:themeColor="accent3" w:themeTint="BF"/>
      </w:tblBorders>
    </w:tblPr>
    <w:tcPr>
      <w:shd w:val="clear" w:color="auto" w:fill="F4B2B2" w:themeFill="accent3" w:themeFillTint="3F"/>
    </w:tcPr>
    <w:tblStylePr w:type="firstRow">
      <w:rPr>
        <w:b/>
        <w:bCs/>
      </w:rPr>
    </w:tblStylePr>
    <w:tblStylePr w:type="lastRow">
      <w:rPr>
        <w:b/>
        <w:bCs/>
      </w:rPr>
      <w:tblPr/>
      <w:tcPr>
        <w:tcBorders>
          <w:top w:val="single" w:sz="18" w:space="0" w:color="DA1D1D" w:themeColor="accent3" w:themeTint="BF"/>
        </w:tcBorders>
      </w:tcPr>
    </w:tblStylePr>
    <w:tblStylePr w:type="firstCol">
      <w:rPr>
        <w:b/>
        <w:bCs/>
      </w:rPr>
    </w:tblStylePr>
    <w:tblStylePr w:type="lastCol">
      <w:rPr>
        <w:b/>
        <w:bCs/>
      </w:rPr>
    </w:tblStylePr>
    <w:tblStylePr w:type="band1Vert">
      <w:tblPr/>
      <w:tcPr>
        <w:shd w:val="clear" w:color="auto" w:fill="EA6565" w:themeFill="accent3" w:themeFillTint="7F"/>
      </w:tcPr>
    </w:tblStylePr>
    <w:tblStylePr w:type="band1Horz">
      <w:tblPr/>
      <w:tcPr>
        <w:shd w:val="clear" w:color="auto" w:fill="EA6565" w:themeFill="accent3" w:themeFillTint="7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sRaster1-Akzent4">
    <w:name w:val="Medium Grid 1 Accent 4"/>
    <w:basedOn w:val="NormaleTabelle"/>
    <w:uiPriority w:val="67"/>
    <w:pPr>
      <w:spacing w:after="0" w:line="240" w:lineRule="auto"/>
    </w:pPr>
    <w:tblPr>
      <w:tblStyleRowBandSize w:val="1"/>
      <w:tblStyleColBandSize w:val="1"/>
      <w:tblBorders>
        <w:top w:val="single" w:sz="8" w:space="0" w:color="949A9B" w:themeColor="accent4" w:themeTint="BF"/>
        <w:left w:val="single" w:sz="8" w:space="0" w:color="949A9B" w:themeColor="accent4" w:themeTint="BF"/>
        <w:bottom w:val="single" w:sz="8" w:space="0" w:color="949A9B" w:themeColor="accent4" w:themeTint="BF"/>
        <w:right w:val="single" w:sz="8" w:space="0" w:color="949A9B" w:themeColor="accent4" w:themeTint="BF"/>
        <w:insideH w:val="single" w:sz="8" w:space="0" w:color="949A9B" w:themeColor="accent4" w:themeTint="BF"/>
        <w:insideV w:val="single" w:sz="8" w:space="0" w:color="949A9B" w:themeColor="accent4" w:themeTint="BF"/>
      </w:tblBorders>
    </w:tblPr>
    <w:tcPr>
      <w:shd w:val="clear" w:color="auto" w:fill="DCDDDE" w:themeFill="accent4" w:themeFillTint="3F"/>
    </w:tcPr>
    <w:tblStylePr w:type="firstRow">
      <w:rPr>
        <w:b/>
        <w:bCs/>
      </w:rPr>
    </w:tblStylePr>
    <w:tblStylePr w:type="lastRow">
      <w:rPr>
        <w:b/>
        <w:bCs/>
      </w:rPr>
      <w:tblPr/>
      <w:tcPr>
        <w:tcBorders>
          <w:top w:val="single" w:sz="18" w:space="0" w:color="949A9B" w:themeColor="accent4" w:themeTint="BF"/>
        </w:tcBorders>
      </w:tcPr>
    </w:tblStylePr>
    <w:tblStylePr w:type="firstCol">
      <w:rPr>
        <w:b/>
        <w:bCs/>
      </w:rPr>
    </w:tblStylePr>
    <w:tblStylePr w:type="lastCol">
      <w:rPr>
        <w:b/>
        <w:bCs/>
      </w:rPr>
    </w:tblStylePr>
    <w:tblStylePr w:type="band1Vert">
      <w:tblPr/>
      <w:tcPr>
        <w:shd w:val="clear" w:color="auto" w:fill="B8BCBC" w:themeFill="accent4" w:themeFillTint="7F"/>
      </w:tcPr>
    </w:tblStylePr>
    <w:tblStylePr w:type="band1Horz">
      <w:tblPr/>
      <w:tcPr>
        <w:shd w:val="clear" w:color="auto" w:fill="B8BCBC" w:themeFill="accent4" w:themeFillTint="7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sRaster1-Akzent5">
    <w:name w:val="Medium Grid 1 Accent 5"/>
    <w:basedOn w:val="NormaleTabelle"/>
    <w:uiPriority w:val="67"/>
    <w:pPr>
      <w:spacing w:after="0" w:line="240" w:lineRule="auto"/>
    </w:pPr>
    <w:tblPr>
      <w:tblStyleRowBandSize w:val="1"/>
      <w:tblStyleColBandSize w:val="1"/>
      <w:tblBorders>
        <w:top w:val="single" w:sz="8" w:space="0" w:color="C2F028" w:themeColor="accent5" w:themeTint="BF"/>
        <w:left w:val="single" w:sz="8" w:space="0" w:color="C2F028" w:themeColor="accent5" w:themeTint="BF"/>
        <w:bottom w:val="single" w:sz="8" w:space="0" w:color="C2F028" w:themeColor="accent5" w:themeTint="BF"/>
        <w:right w:val="single" w:sz="8" w:space="0" w:color="C2F028" w:themeColor="accent5" w:themeTint="BF"/>
        <w:insideH w:val="single" w:sz="8" w:space="0" w:color="C2F028" w:themeColor="accent5" w:themeTint="BF"/>
        <w:insideV w:val="single" w:sz="8" w:space="0" w:color="C2F028" w:themeColor="accent5" w:themeTint="BF"/>
      </w:tblBorders>
    </w:tblPr>
    <w:tcPr>
      <w:shd w:val="clear" w:color="auto" w:fill="EBFAB8" w:themeFill="accent5" w:themeFillTint="3F"/>
    </w:tcPr>
    <w:tblStylePr w:type="firstRow">
      <w:rPr>
        <w:b/>
        <w:bCs/>
      </w:rPr>
    </w:tblStylePr>
    <w:tblStylePr w:type="lastRow">
      <w:rPr>
        <w:b/>
        <w:bCs/>
      </w:rPr>
      <w:tblPr/>
      <w:tcPr>
        <w:tcBorders>
          <w:top w:val="single" w:sz="18" w:space="0" w:color="C2F028" w:themeColor="accent5" w:themeTint="BF"/>
        </w:tcBorders>
      </w:tcPr>
    </w:tblStylePr>
    <w:tblStylePr w:type="firstCol">
      <w:rPr>
        <w:b/>
        <w:bCs/>
      </w:rPr>
    </w:tblStylePr>
    <w:tblStylePr w:type="lastCol">
      <w:rPr>
        <w:b/>
        <w:bCs/>
      </w:rPr>
    </w:tblStylePr>
    <w:tblStylePr w:type="band1Vert">
      <w:tblPr/>
      <w:tcPr>
        <w:shd w:val="clear" w:color="auto" w:fill="D7F570" w:themeFill="accent5" w:themeFillTint="7F"/>
      </w:tcPr>
    </w:tblStylePr>
    <w:tblStylePr w:type="band1Horz">
      <w:tblPr/>
      <w:tcPr>
        <w:shd w:val="clear" w:color="auto" w:fill="D7F570" w:themeFill="accent5" w:themeFillTint="7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sRaster1-Akzent6">
    <w:name w:val="Medium Grid 1 Accent 6"/>
    <w:basedOn w:val="NormaleTabelle"/>
    <w:uiPriority w:val="67"/>
    <w:pPr>
      <w:spacing w:after="0" w:line="240" w:lineRule="auto"/>
    </w:pPr>
    <w:tblPr>
      <w:tblStyleRowBandSize w:val="1"/>
      <w:tblStyleColBandSize w:val="1"/>
      <w:tblBorders>
        <w:top w:val="single" w:sz="8" w:space="0" w:color="949A9B" w:themeColor="accent6" w:themeTint="BF"/>
        <w:left w:val="single" w:sz="8" w:space="0" w:color="949A9B" w:themeColor="accent6" w:themeTint="BF"/>
        <w:bottom w:val="single" w:sz="8" w:space="0" w:color="949A9B" w:themeColor="accent6" w:themeTint="BF"/>
        <w:right w:val="single" w:sz="8" w:space="0" w:color="949A9B" w:themeColor="accent6" w:themeTint="BF"/>
        <w:insideH w:val="single" w:sz="8" w:space="0" w:color="949A9B" w:themeColor="accent6" w:themeTint="BF"/>
        <w:insideV w:val="single" w:sz="8" w:space="0" w:color="949A9B" w:themeColor="accent6" w:themeTint="BF"/>
      </w:tblBorders>
    </w:tblPr>
    <w:tcPr>
      <w:shd w:val="clear" w:color="auto" w:fill="DCDDDE" w:themeFill="accent6" w:themeFillTint="3F"/>
    </w:tcPr>
    <w:tblStylePr w:type="firstRow">
      <w:rPr>
        <w:b/>
        <w:bCs/>
      </w:rPr>
    </w:tblStylePr>
    <w:tblStylePr w:type="lastRow">
      <w:rPr>
        <w:b/>
        <w:bCs/>
      </w:rPr>
      <w:tblPr/>
      <w:tcPr>
        <w:tcBorders>
          <w:top w:val="single" w:sz="18" w:space="0" w:color="949A9B" w:themeColor="accent6" w:themeTint="BF"/>
        </w:tcBorders>
      </w:tcPr>
    </w:tblStylePr>
    <w:tblStylePr w:type="firstCol">
      <w:rPr>
        <w:b/>
        <w:bCs/>
      </w:rPr>
    </w:tblStylePr>
    <w:tblStylePr w:type="lastCol">
      <w:rPr>
        <w:b/>
        <w:bCs/>
      </w:rPr>
    </w:tblStylePr>
    <w:tblStylePr w:type="band1Vert">
      <w:tblPr/>
      <w:tcPr>
        <w:shd w:val="clear" w:color="auto" w:fill="B8BCBC" w:themeFill="accent6" w:themeFillTint="7F"/>
      </w:tcPr>
    </w:tblStylePr>
    <w:tblStylePr w:type="band1Horz">
      <w:tblPr/>
      <w:tcPr>
        <w:shd w:val="clear" w:color="auto" w:fill="B8BCBC" w:themeFill="accent6" w:themeFillTint="7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sRaster2">
    <w:name w:val="Medium Grid 2"/>
    <w:basedOn w:val="NormaleTabelle"/>
    <w:uiPriority w:val="68"/>
    <w:pPr>
      <w:spacing w:after="0"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sRaster2-Akzent1">
    <w:name w:val="Medium Grid 2 Accent 1"/>
    <w:basedOn w:val="NormaleTabelle"/>
    <w:uiPriority w:val="68"/>
    <w:pPr>
      <w:spacing w:after="0" w:line="240" w:lineRule="auto"/>
    </w:pPr>
    <w:rPr>
      <w:rFonts w:eastAsiaTheme="majorEastAsia" w:cstheme="majorBidi"/>
      <w:color w:val="000000" w:themeColor="text1"/>
    </w:rPr>
    <w:tblPr>
      <w:tblStyleRowBandSize w:val="1"/>
      <w:tblStyleColBandSize w:val="1"/>
      <w:tblBorders>
        <w:top w:val="single" w:sz="8" w:space="0" w:color="97BF0D" w:themeColor="accent1"/>
        <w:left w:val="single" w:sz="8" w:space="0" w:color="97BF0D" w:themeColor="accent1"/>
        <w:bottom w:val="single" w:sz="8" w:space="0" w:color="97BF0D" w:themeColor="accent1"/>
        <w:right w:val="single" w:sz="8" w:space="0" w:color="97BF0D" w:themeColor="accent1"/>
        <w:insideH w:val="single" w:sz="8" w:space="0" w:color="97BF0D" w:themeColor="accent1"/>
        <w:insideV w:val="single" w:sz="8" w:space="0" w:color="97BF0D" w:themeColor="accent1"/>
      </w:tblBorders>
    </w:tblPr>
    <w:tcPr>
      <w:shd w:val="clear" w:color="auto" w:fill="EBFAB8" w:themeFill="accent1" w:themeFillTint="3F"/>
    </w:tcPr>
    <w:tblStylePr w:type="firstRow">
      <w:rPr>
        <w:b/>
        <w:bCs/>
        <w:color w:val="000000" w:themeColor="text1"/>
      </w:rPr>
      <w:tblPr/>
      <w:tcPr>
        <w:shd w:val="clear" w:color="auto" w:fill="F7FDE2"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EFBC5" w:themeFill="accent1" w:themeFillTint="33"/>
      </w:tcPr>
    </w:tblStylePr>
    <w:tblStylePr w:type="band1Vert">
      <w:tblPr/>
      <w:tcPr>
        <w:shd w:val="clear" w:color="auto" w:fill="D7F570" w:themeFill="accent1" w:themeFillTint="7F"/>
      </w:tcPr>
    </w:tblStylePr>
    <w:tblStylePr w:type="band1Horz">
      <w:tblPr/>
      <w:tcPr>
        <w:tcBorders>
          <w:insideH w:val="single" w:sz="6" w:space="0" w:color="97BF0D" w:themeColor="accent1"/>
          <w:insideV w:val="single" w:sz="6" w:space="0" w:color="97BF0D" w:themeColor="accent1"/>
        </w:tcBorders>
        <w:shd w:val="clear" w:color="auto" w:fill="D7F570" w:themeFill="accent1" w:themeFillTint="7F"/>
      </w:tcPr>
    </w:tblStylePr>
    <w:tblStylePr w:type="nwCell">
      <w:tblPr/>
      <w:tcPr>
        <w:shd w:val="clear" w:color="auto" w:fill="FFFFFF" w:themeFill="background1"/>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sRaster2-Akzent2">
    <w:name w:val="Medium Grid 2 Accent 2"/>
    <w:basedOn w:val="NormaleTabelle"/>
    <w:uiPriority w:val="68"/>
    <w:pPr>
      <w:spacing w:after="0" w:line="240" w:lineRule="auto"/>
    </w:pPr>
    <w:rPr>
      <w:rFonts w:eastAsiaTheme="majorEastAsia" w:cstheme="majorBidi"/>
      <w:color w:val="000000" w:themeColor="text1"/>
    </w:rPr>
    <w:tblPr>
      <w:tblStyleRowBandSize w:val="1"/>
      <w:tblStyleColBandSize w:val="1"/>
      <w:tblBorders>
        <w:top w:val="single" w:sz="8" w:space="0" w:color="F9FF00" w:themeColor="accent2"/>
        <w:left w:val="single" w:sz="8" w:space="0" w:color="F9FF00" w:themeColor="accent2"/>
        <w:bottom w:val="single" w:sz="8" w:space="0" w:color="F9FF00" w:themeColor="accent2"/>
        <w:right w:val="single" w:sz="8" w:space="0" w:color="F9FF00" w:themeColor="accent2"/>
        <w:insideH w:val="single" w:sz="8" w:space="0" w:color="F9FF00" w:themeColor="accent2"/>
        <w:insideV w:val="single" w:sz="8" w:space="0" w:color="F9FF00" w:themeColor="accent2"/>
      </w:tblBorders>
    </w:tblPr>
    <w:tcPr>
      <w:shd w:val="clear" w:color="auto" w:fill="FDFFC0" w:themeFill="accent2" w:themeFillTint="3F"/>
    </w:tcPr>
    <w:tblStylePr w:type="firstRow">
      <w:rPr>
        <w:b/>
        <w:bCs/>
        <w:color w:val="000000" w:themeColor="text1"/>
      </w:rPr>
      <w:tblPr/>
      <w:tcPr>
        <w:shd w:val="clear" w:color="auto" w:fill="FEFF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FCC" w:themeFill="accent2" w:themeFillTint="33"/>
      </w:tcPr>
    </w:tblStylePr>
    <w:tblStylePr w:type="band1Vert">
      <w:tblPr/>
      <w:tcPr>
        <w:shd w:val="clear" w:color="auto" w:fill="FCFF80" w:themeFill="accent2" w:themeFillTint="7F"/>
      </w:tcPr>
    </w:tblStylePr>
    <w:tblStylePr w:type="band1Horz">
      <w:tblPr/>
      <w:tcPr>
        <w:tcBorders>
          <w:insideH w:val="single" w:sz="6" w:space="0" w:color="F9FF00" w:themeColor="accent2"/>
          <w:insideV w:val="single" w:sz="6" w:space="0" w:color="F9FF00" w:themeColor="accent2"/>
        </w:tcBorders>
        <w:shd w:val="clear" w:color="auto" w:fill="FCFF80" w:themeFill="accent2" w:themeFillTint="7F"/>
      </w:tcPr>
    </w:tblStylePr>
    <w:tblStylePr w:type="nwCell">
      <w:tblPr/>
      <w:tcPr>
        <w:shd w:val="clear" w:color="auto" w:fill="FFFFFF" w:themeFill="background1"/>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sRaster2-Akzent3">
    <w:name w:val="Medium Grid 2 Accent 3"/>
    <w:basedOn w:val="NormaleTabelle"/>
    <w:uiPriority w:val="68"/>
    <w:pPr>
      <w:spacing w:after="0" w:line="240" w:lineRule="auto"/>
    </w:pPr>
    <w:rPr>
      <w:rFonts w:eastAsiaTheme="majorEastAsia" w:cstheme="majorBidi"/>
      <w:color w:val="000000" w:themeColor="text1"/>
    </w:rPr>
    <w:tblPr>
      <w:tblStyleRowBandSize w:val="1"/>
      <w:tblStyleColBandSize w:val="1"/>
      <w:tblBorders>
        <w:top w:val="single" w:sz="8" w:space="0" w:color="8E1313" w:themeColor="accent3"/>
        <w:left w:val="single" w:sz="8" w:space="0" w:color="8E1313" w:themeColor="accent3"/>
        <w:bottom w:val="single" w:sz="8" w:space="0" w:color="8E1313" w:themeColor="accent3"/>
        <w:right w:val="single" w:sz="8" w:space="0" w:color="8E1313" w:themeColor="accent3"/>
        <w:insideH w:val="single" w:sz="8" w:space="0" w:color="8E1313" w:themeColor="accent3"/>
        <w:insideV w:val="single" w:sz="8" w:space="0" w:color="8E1313" w:themeColor="accent3"/>
      </w:tblBorders>
    </w:tblPr>
    <w:tcPr>
      <w:shd w:val="clear" w:color="auto" w:fill="F4B2B2" w:themeFill="accent3" w:themeFillTint="3F"/>
    </w:tcPr>
    <w:tblStylePr w:type="firstRow">
      <w:rPr>
        <w:b/>
        <w:bCs/>
        <w:color w:val="000000" w:themeColor="text1"/>
      </w:rPr>
      <w:tblPr/>
      <w:tcPr>
        <w:shd w:val="clear" w:color="auto" w:fill="FBE0E0"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1C1" w:themeFill="accent3" w:themeFillTint="33"/>
      </w:tcPr>
    </w:tblStylePr>
    <w:tblStylePr w:type="band1Vert">
      <w:tblPr/>
      <w:tcPr>
        <w:shd w:val="clear" w:color="auto" w:fill="EA6565" w:themeFill="accent3" w:themeFillTint="7F"/>
      </w:tcPr>
    </w:tblStylePr>
    <w:tblStylePr w:type="band1Horz">
      <w:tblPr/>
      <w:tcPr>
        <w:tcBorders>
          <w:insideH w:val="single" w:sz="6" w:space="0" w:color="8E1313" w:themeColor="accent3"/>
          <w:insideV w:val="single" w:sz="6" w:space="0" w:color="8E1313" w:themeColor="accent3"/>
        </w:tcBorders>
        <w:shd w:val="clear" w:color="auto" w:fill="EA6565" w:themeFill="accent3" w:themeFillTint="7F"/>
      </w:tcPr>
    </w:tblStylePr>
    <w:tblStylePr w:type="nwCell">
      <w:tblPr/>
      <w:tcPr>
        <w:shd w:val="clear" w:color="auto" w:fill="FFFFFF" w:themeFill="background1"/>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sRaster2-Akzent4">
    <w:name w:val="Medium Grid 2 Accent 4"/>
    <w:basedOn w:val="NormaleTabelle"/>
    <w:uiPriority w:val="68"/>
    <w:pPr>
      <w:spacing w:after="0" w:line="240" w:lineRule="auto"/>
    </w:pPr>
    <w:rPr>
      <w:rFonts w:eastAsiaTheme="majorEastAsia" w:cstheme="majorBidi"/>
      <w:color w:val="000000" w:themeColor="text1"/>
    </w:rPr>
    <w:tblPr>
      <w:tblStyleRowBandSize w:val="1"/>
      <w:tblStyleColBandSize w:val="1"/>
      <w:tblBorders>
        <w:top w:val="single" w:sz="8" w:space="0" w:color="727879" w:themeColor="accent4"/>
        <w:left w:val="single" w:sz="8" w:space="0" w:color="727879" w:themeColor="accent4"/>
        <w:bottom w:val="single" w:sz="8" w:space="0" w:color="727879" w:themeColor="accent4"/>
        <w:right w:val="single" w:sz="8" w:space="0" w:color="727879" w:themeColor="accent4"/>
        <w:insideH w:val="single" w:sz="8" w:space="0" w:color="727879" w:themeColor="accent4"/>
        <w:insideV w:val="single" w:sz="8" w:space="0" w:color="727879" w:themeColor="accent4"/>
      </w:tblBorders>
    </w:tblPr>
    <w:tcPr>
      <w:shd w:val="clear" w:color="auto" w:fill="DCDDDE" w:themeFill="accent4" w:themeFillTint="3F"/>
    </w:tcPr>
    <w:tblStylePr w:type="firstRow">
      <w:rPr>
        <w:b/>
        <w:bCs/>
        <w:color w:val="000000" w:themeColor="text1"/>
      </w:rPr>
      <w:tblPr/>
      <w:tcPr>
        <w:shd w:val="clear" w:color="auto" w:fill="F1F1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4E4" w:themeFill="accent4" w:themeFillTint="33"/>
      </w:tcPr>
    </w:tblStylePr>
    <w:tblStylePr w:type="band1Vert">
      <w:tblPr/>
      <w:tcPr>
        <w:shd w:val="clear" w:color="auto" w:fill="B8BCBC" w:themeFill="accent4" w:themeFillTint="7F"/>
      </w:tcPr>
    </w:tblStylePr>
    <w:tblStylePr w:type="band1Horz">
      <w:tblPr/>
      <w:tcPr>
        <w:tcBorders>
          <w:insideH w:val="single" w:sz="6" w:space="0" w:color="727879" w:themeColor="accent4"/>
          <w:insideV w:val="single" w:sz="6" w:space="0" w:color="727879" w:themeColor="accent4"/>
        </w:tcBorders>
        <w:shd w:val="clear" w:color="auto" w:fill="B8BCBC" w:themeFill="accent4" w:themeFillTint="7F"/>
      </w:tcPr>
    </w:tblStylePr>
    <w:tblStylePr w:type="nwCell">
      <w:tblPr/>
      <w:tcPr>
        <w:shd w:val="clear" w:color="auto" w:fill="FFFFFF" w:themeFill="background1"/>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sRaster2-Akzent5">
    <w:name w:val="Medium Grid 2 Accent 5"/>
    <w:basedOn w:val="NormaleTabelle"/>
    <w:uiPriority w:val="68"/>
    <w:pPr>
      <w:spacing w:after="0" w:line="240" w:lineRule="auto"/>
    </w:pPr>
    <w:rPr>
      <w:rFonts w:eastAsiaTheme="majorEastAsia" w:cstheme="majorBidi"/>
      <w:color w:val="000000" w:themeColor="text1"/>
    </w:rPr>
    <w:tblPr>
      <w:tblStyleRowBandSize w:val="1"/>
      <w:tblStyleColBandSize w:val="1"/>
      <w:tblBorders>
        <w:top w:val="single" w:sz="8" w:space="0" w:color="97BF0D" w:themeColor="accent5"/>
        <w:left w:val="single" w:sz="8" w:space="0" w:color="97BF0D" w:themeColor="accent5"/>
        <w:bottom w:val="single" w:sz="8" w:space="0" w:color="97BF0D" w:themeColor="accent5"/>
        <w:right w:val="single" w:sz="8" w:space="0" w:color="97BF0D" w:themeColor="accent5"/>
        <w:insideH w:val="single" w:sz="8" w:space="0" w:color="97BF0D" w:themeColor="accent5"/>
        <w:insideV w:val="single" w:sz="8" w:space="0" w:color="97BF0D" w:themeColor="accent5"/>
      </w:tblBorders>
    </w:tblPr>
    <w:tcPr>
      <w:shd w:val="clear" w:color="auto" w:fill="EBFAB8" w:themeFill="accent5" w:themeFillTint="3F"/>
    </w:tcPr>
    <w:tblStylePr w:type="firstRow">
      <w:rPr>
        <w:b/>
        <w:bCs/>
        <w:color w:val="000000" w:themeColor="text1"/>
      </w:rPr>
      <w:tblPr/>
      <w:tcPr>
        <w:shd w:val="clear" w:color="auto" w:fill="F7FDE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EFBC5" w:themeFill="accent5" w:themeFillTint="33"/>
      </w:tcPr>
    </w:tblStylePr>
    <w:tblStylePr w:type="band1Vert">
      <w:tblPr/>
      <w:tcPr>
        <w:shd w:val="clear" w:color="auto" w:fill="D7F570" w:themeFill="accent5" w:themeFillTint="7F"/>
      </w:tcPr>
    </w:tblStylePr>
    <w:tblStylePr w:type="band1Horz">
      <w:tblPr/>
      <w:tcPr>
        <w:tcBorders>
          <w:insideH w:val="single" w:sz="6" w:space="0" w:color="97BF0D" w:themeColor="accent5"/>
          <w:insideV w:val="single" w:sz="6" w:space="0" w:color="97BF0D" w:themeColor="accent5"/>
        </w:tcBorders>
        <w:shd w:val="clear" w:color="auto" w:fill="D7F570" w:themeFill="accent5" w:themeFillTint="7F"/>
      </w:tcPr>
    </w:tblStylePr>
    <w:tblStylePr w:type="nwCell">
      <w:tblPr/>
      <w:tcPr>
        <w:shd w:val="clear" w:color="auto" w:fill="FFFFFF" w:themeFill="background1"/>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sRaster2-Akzent6">
    <w:name w:val="Medium Grid 2 Accent 6"/>
    <w:basedOn w:val="NormaleTabelle"/>
    <w:uiPriority w:val="68"/>
    <w:pPr>
      <w:spacing w:after="0" w:line="240" w:lineRule="auto"/>
    </w:pPr>
    <w:rPr>
      <w:rFonts w:eastAsiaTheme="majorEastAsia" w:cstheme="majorBidi"/>
      <w:color w:val="000000" w:themeColor="text1"/>
    </w:rPr>
    <w:tblPr>
      <w:tblStyleRowBandSize w:val="1"/>
      <w:tblStyleColBandSize w:val="1"/>
      <w:tblBorders>
        <w:top w:val="single" w:sz="8" w:space="0" w:color="727879" w:themeColor="accent6"/>
        <w:left w:val="single" w:sz="8" w:space="0" w:color="727879" w:themeColor="accent6"/>
        <w:bottom w:val="single" w:sz="8" w:space="0" w:color="727879" w:themeColor="accent6"/>
        <w:right w:val="single" w:sz="8" w:space="0" w:color="727879" w:themeColor="accent6"/>
        <w:insideH w:val="single" w:sz="8" w:space="0" w:color="727879" w:themeColor="accent6"/>
        <w:insideV w:val="single" w:sz="8" w:space="0" w:color="727879" w:themeColor="accent6"/>
      </w:tblBorders>
    </w:tblPr>
    <w:tcPr>
      <w:shd w:val="clear" w:color="auto" w:fill="DCDDDE" w:themeFill="accent6" w:themeFillTint="3F"/>
    </w:tcPr>
    <w:tblStylePr w:type="firstRow">
      <w:rPr>
        <w:b/>
        <w:bCs/>
        <w:color w:val="000000" w:themeColor="text1"/>
      </w:rPr>
      <w:tblPr/>
      <w:tcPr>
        <w:shd w:val="clear" w:color="auto" w:fill="F1F1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4E4" w:themeFill="accent6" w:themeFillTint="33"/>
      </w:tcPr>
    </w:tblStylePr>
    <w:tblStylePr w:type="band1Vert">
      <w:tblPr/>
      <w:tcPr>
        <w:shd w:val="clear" w:color="auto" w:fill="B8BCBC" w:themeFill="accent6" w:themeFillTint="7F"/>
      </w:tcPr>
    </w:tblStylePr>
    <w:tblStylePr w:type="band1Horz">
      <w:tblPr/>
      <w:tcPr>
        <w:tcBorders>
          <w:insideH w:val="single" w:sz="6" w:space="0" w:color="727879" w:themeColor="accent6"/>
          <w:insideV w:val="single" w:sz="6" w:space="0" w:color="727879" w:themeColor="accent6"/>
        </w:tcBorders>
        <w:shd w:val="clear" w:color="auto" w:fill="B8BCBC" w:themeFill="accent6" w:themeFillTint="7F"/>
      </w:tcPr>
    </w:tblStylePr>
    <w:tblStylePr w:type="nwCell">
      <w:tblPr/>
      <w:tcPr>
        <w:shd w:val="clear" w:color="auto" w:fill="FFFFFF" w:themeFill="background1"/>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sRaster3">
    <w:name w:val="Medium Grid 3"/>
    <w:basedOn w:val="NormaleTabelle"/>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sRaster3-Akzent1">
    <w:name w:val="Medium Grid 3 Accent 1"/>
    <w:basedOn w:val="NormaleTabelle"/>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AB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7BF0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7BF0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7BF0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7BF0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F57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F570" w:themeFill="accent1" w:themeFillTint="7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sRaster3-Akzent2">
    <w:name w:val="Medium Grid 3 Accent 2"/>
    <w:basedOn w:val="NormaleTabelle"/>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FFC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9FF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9FF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9FF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9FF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FF8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FF80" w:themeFill="accent2" w:themeFillTint="7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sRaster3-Akzent3">
    <w:name w:val="Medium Grid 3 Accent 3"/>
    <w:basedOn w:val="NormaleTabelle"/>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2B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E131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E131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E131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E131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656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6565" w:themeFill="accent3" w:themeFillTint="7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sRaster3-Akzent4">
    <w:name w:val="Medium Grid 3 Accent 4"/>
    <w:basedOn w:val="NormaleTabelle"/>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DDD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2787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2787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2787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2787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BCB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BCBC" w:themeFill="accent4" w:themeFillTint="7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sRaster3-Akzent5">
    <w:name w:val="Medium Grid 3 Accent 5"/>
    <w:basedOn w:val="NormaleTabelle"/>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AB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7BF0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7BF0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7BF0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7BF0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F57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F570" w:themeFill="accent5" w:themeFillTint="7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sRaster3-Akzent6">
    <w:name w:val="Medium Grid 3 Accent 6"/>
    <w:basedOn w:val="NormaleTabelle"/>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DDD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2787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2787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2787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2787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BCB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BCBC" w:themeFill="accent6" w:themeFillTint="7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paragraph" w:styleId="Nachrichtenkopf">
    <w:name w:val="Message Header"/>
    <w:basedOn w:val="Standard"/>
    <w:link w:val="NachrichtenkopfZchn"/>
    <w:uiPriority w:val="99"/>
    <w:semiHidden/>
    <w:unhideWhenUsed/>
    <w:pPr>
      <w:ind w:left="1134"/>
    </w:pPr>
    <w:rPr>
      <w:rFonts w:eastAsiaTheme="majorEastAsia" w:cstheme="majorBidi"/>
      <w:szCs w:val="24"/>
    </w:rPr>
  </w:style>
  <w:style w:type="character" w:customStyle="1" w:styleId="NachrichtenkopfZchn">
    <w:name w:val="Nachrichtenkopf Zchn"/>
    <w:basedOn w:val="Absatz-Standardschriftart"/>
    <w:link w:val="Nachrichtenkopf"/>
    <w:uiPriority w:val="99"/>
    <w:semiHidden/>
    <w:rPr>
      <w:rFonts w:ascii="Franklin Gothic Book" w:eastAsiaTheme="majorEastAsia" w:hAnsi="Franklin Gothic Book" w:cstheme="majorBidi"/>
      <w:sz w:val="20"/>
      <w:szCs w:val="24"/>
    </w:rPr>
  </w:style>
  <w:style w:type="paragraph" w:styleId="NurText">
    <w:name w:val="Plain Text"/>
    <w:basedOn w:val="Standard"/>
    <w:link w:val="NurTextZchn"/>
    <w:uiPriority w:val="99"/>
    <w:semiHidden/>
    <w:unhideWhenUsed/>
    <w:rPr>
      <w:szCs w:val="21"/>
    </w:rPr>
  </w:style>
  <w:style w:type="character" w:customStyle="1" w:styleId="NurTextZchn">
    <w:name w:val="Nur Text Zchn"/>
    <w:basedOn w:val="Absatz-Standardschriftart"/>
    <w:link w:val="NurText"/>
    <w:uiPriority w:val="99"/>
    <w:semiHidden/>
    <w:rPr>
      <w:rFonts w:ascii="Franklin Gothic Book" w:hAnsi="Franklin Gothic Book"/>
      <w:sz w:val="20"/>
      <w:szCs w:val="21"/>
    </w:rPr>
  </w:style>
  <w:style w:type="paragraph" w:styleId="Rechtsgrundlagenverzeichnis">
    <w:name w:val="table of authorities"/>
    <w:basedOn w:val="Standard"/>
    <w:next w:val="Standard"/>
    <w:uiPriority w:val="99"/>
    <w:semiHidden/>
    <w:unhideWhenUsed/>
    <w:pPr>
      <w:ind w:left="220"/>
    </w:pPr>
  </w:style>
  <w:style w:type="paragraph" w:styleId="RGV-berschrift">
    <w:name w:val="toa heading"/>
    <w:basedOn w:val="Standard"/>
    <w:next w:val="Standard"/>
    <w:uiPriority w:val="99"/>
    <w:semiHidden/>
    <w:unhideWhenUsed/>
    <w:pPr>
      <w:spacing w:before="200" w:after="200"/>
    </w:pPr>
    <w:rPr>
      <w:rFonts w:eastAsiaTheme="majorEastAsia" w:cstheme="majorBidi"/>
      <w:b/>
      <w:bCs/>
      <w:szCs w:val="24"/>
    </w:rPr>
  </w:style>
  <w:style w:type="paragraph" w:styleId="StandardWeb">
    <w:name w:val="Normal (Web)"/>
    <w:basedOn w:val="Standard"/>
    <w:uiPriority w:val="99"/>
    <w:semiHidden/>
    <w:unhideWhenUsed/>
    <w:rPr>
      <w:rFonts w:cs="Times New Roman"/>
      <w:szCs w:val="24"/>
    </w:rPr>
  </w:style>
  <w:style w:type="paragraph" w:styleId="Standardeinzug">
    <w:name w:val="Normal Indent"/>
    <w:basedOn w:val="Standard"/>
    <w:uiPriority w:val="99"/>
    <w:unhideWhenUsed/>
    <w:qFormat/>
    <w:pPr>
      <w:ind w:left="708"/>
    </w:pPr>
  </w:style>
  <w:style w:type="table" w:styleId="Tabelle3D-Effekt1">
    <w:name w:val="Table 3D effects 1"/>
    <w:basedOn w:val="NormaleTabelle"/>
    <w:uiPriority w:val="99"/>
    <w:unhideWhenUsed/>
    <w:pPr>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pPr>
        <w:spacing w:after="200" w:line="288" w:lineRule="auto"/>
        <w:jc w:val="left"/>
      </w:pPr>
      <w:rPr>
        <w:rFonts w:ascii="Franklin Gothic Book" w:hAnsi="Franklin Gothic Book"/>
      </w:rPr>
      <w:tblPr/>
      <w:tcPr>
        <w:tcBorders>
          <w:top w:val="none" w:sz="0" w:space="0" w:color="auto"/>
          <w:left w:val="none" w:sz="0" w:space="0" w:color="auto"/>
          <w:tl2br w:val="none" w:sz="0" w:space="0" w:color="auto"/>
          <w:tr2bl w:val="none" w:sz="0" w:space="0" w:color="auto"/>
        </w:tcBorders>
      </w:tcPr>
    </w:tblStylePr>
    <w:tblStylePr w:type="swCell">
      <w:rPr>
        <w:color w:val="000080"/>
      </w:rPr>
      <w:tblPr/>
      <w:tcPr>
        <w:tcMar>
          <w:top w:w="57" w:type="dxa"/>
          <w:left w:w="85" w:type="dxa"/>
          <w:bottom w:w="57" w:type="dxa"/>
          <w:right w:w="85" w:type="dxa"/>
        </w:tcMar>
      </w:tcPr>
    </w:tblStylePr>
  </w:style>
  <w:style w:type="table" w:styleId="Tabelle3D-Effekt2">
    <w:name w:val="Table 3D effects 2"/>
    <w:basedOn w:val="NormaleTabelle"/>
    <w:uiPriority w:val="99"/>
    <w:unhideWhenUsed/>
    <w:pPr>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eCell">
      <w:pPr>
        <w:spacing w:after="200" w:line="288" w:lineRule="auto"/>
        <w:jc w:val="left"/>
      </w:pPr>
      <w:rPr>
        <w:rFonts w:ascii="Franklin Gothic Book" w:hAnsi="Franklin Gothic Book"/>
      </w:rPr>
    </w:tblStylePr>
    <w:tblStylePr w:type="swCell">
      <w:rPr>
        <w:b/>
        <w:bCs/>
      </w:rPr>
      <w:tblPr/>
      <w:tcPr>
        <w:tcMar>
          <w:top w:w="57" w:type="dxa"/>
          <w:left w:w="85" w:type="dxa"/>
          <w:bottom w:w="57" w:type="dxa"/>
          <w:right w:w="85" w:type="dxa"/>
        </w:tcMar>
      </w:tcPr>
    </w:tblStylePr>
  </w:style>
  <w:style w:type="table" w:styleId="Tabelle3D-Effekt3">
    <w:name w:val="Table 3D effects 3"/>
    <w:basedOn w:val="NormaleTabelle"/>
    <w:uiPriority w:val="99"/>
    <w:unhideWhenUsed/>
    <w:pPr>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eCell">
      <w:pPr>
        <w:spacing w:after="200" w:line="288" w:lineRule="auto"/>
        <w:jc w:val="left"/>
      </w:pPr>
      <w:rPr>
        <w:rFonts w:ascii="Franklin Gothic Book" w:hAnsi="Franklin Gothic Book"/>
      </w:rPr>
    </w:tblStylePr>
    <w:tblStylePr w:type="swCell">
      <w:rPr>
        <w:b/>
        <w:bCs/>
      </w:rPr>
      <w:tblPr/>
      <w:tcPr>
        <w:tcMar>
          <w:top w:w="57" w:type="dxa"/>
          <w:left w:w="85" w:type="dxa"/>
          <w:bottom w:w="57" w:type="dxa"/>
          <w:right w:w="85" w:type="dxa"/>
        </w:tcMar>
      </w:tcPr>
    </w:tblStylePr>
  </w:style>
  <w:style w:type="table" w:styleId="TabelleAktuell">
    <w:name w:val="Table Contemporary"/>
    <w:basedOn w:val="NormaleTabelle"/>
    <w:uiPriority w:val="99"/>
    <w:unhideWhenUsed/>
    <w:pPr>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tblStylePr w:type="seCell">
      <w:pPr>
        <w:spacing w:after="200" w:line="288" w:lineRule="auto"/>
        <w:jc w:val="left"/>
      </w:pPr>
      <w:rPr>
        <w:rFonts w:ascii="Franklin Gothic Book" w:hAnsi="Franklin Gothic Book"/>
      </w:rPr>
    </w:tblStylePr>
    <w:tblStylePr w:type="swCell">
      <w:tblPr/>
      <w:tcPr>
        <w:tcMar>
          <w:top w:w="57" w:type="dxa"/>
          <w:left w:w="85" w:type="dxa"/>
          <w:bottom w:w="57" w:type="dxa"/>
          <w:right w:w="85" w:type="dxa"/>
        </w:tcMar>
      </w:tcPr>
    </w:tblStylePr>
  </w:style>
  <w:style w:type="table" w:styleId="TabelleEinfach1">
    <w:name w:val="Table Simple 1"/>
    <w:basedOn w:val="NormaleTabelle"/>
    <w:uiPriority w:val="99"/>
    <w:unhideWhenUsed/>
    <w:pPr>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tblStylePr w:type="seCell">
      <w:pPr>
        <w:spacing w:after="200" w:line="288" w:lineRule="auto"/>
        <w:jc w:val="left"/>
      </w:pPr>
      <w:rPr>
        <w:rFonts w:ascii="Franklin Gothic Book" w:hAnsi="Franklin Gothic Book"/>
      </w:rPr>
    </w:tblStylePr>
    <w:tblStylePr w:type="swCell">
      <w:tblPr/>
      <w:tcPr>
        <w:tcMar>
          <w:top w:w="57" w:type="dxa"/>
          <w:left w:w="85" w:type="dxa"/>
          <w:bottom w:w="57" w:type="dxa"/>
          <w:right w:w="85" w:type="dxa"/>
        </w:tcMar>
      </w:tcPr>
    </w:tblStylePr>
  </w:style>
  <w:style w:type="table" w:styleId="TabelleEinfach2">
    <w:name w:val="Table Simple 2"/>
    <w:basedOn w:val="NormaleTabelle"/>
    <w:uiPriority w:val="99"/>
    <w:unhideWhenUsed/>
    <w:pPr>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eCell">
      <w:pPr>
        <w:spacing w:after="200" w:line="288" w:lineRule="auto"/>
        <w:jc w:val="left"/>
      </w:pPr>
      <w:rPr>
        <w:rFonts w:ascii="Franklin Gothic Book" w:hAnsi="Franklin Gothic Book"/>
      </w:rPr>
    </w:tblStylePr>
    <w:tblStylePr w:type="swCell">
      <w:rPr>
        <w:b/>
        <w:bCs/>
      </w:rPr>
      <w:tblPr/>
      <w:tcPr>
        <w:tcMar>
          <w:top w:w="57" w:type="dxa"/>
          <w:left w:w="85" w:type="dxa"/>
          <w:bottom w:w="57" w:type="dxa"/>
          <w:right w:w="85" w:type="dxa"/>
        </w:tcMar>
      </w:tcPr>
    </w:tblStylePr>
  </w:style>
  <w:style w:type="table" w:styleId="TabelleEinfach3">
    <w:name w:val="Table Simple 3"/>
    <w:basedOn w:val="NormaleTabelle"/>
    <w:uiPriority w:val="99"/>
    <w:unhideWhenUsed/>
    <w:pPr>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tblStylePr w:type="seCell">
      <w:pPr>
        <w:spacing w:after="200" w:line="288" w:lineRule="auto"/>
        <w:jc w:val="left"/>
      </w:pPr>
      <w:rPr>
        <w:rFonts w:ascii="Franklin Gothic Book" w:hAnsi="Franklin Gothic Book"/>
      </w:rPr>
    </w:tblStylePr>
    <w:tblStylePr w:type="swCell">
      <w:tblPr/>
      <w:tcPr>
        <w:tcMar>
          <w:top w:w="57" w:type="dxa"/>
          <w:left w:w="85" w:type="dxa"/>
          <w:bottom w:w="57" w:type="dxa"/>
          <w:right w:w="85" w:type="dxa"/>
        </w:tcMar>
      </w:tcPr>
    </w:tblStylePr>
  </w:style>
  <w:style w:type="table" w:styleId="TabelleElegant">
    <w:name w:val="Table Elegant"/>
    <w:basedOn w:val="NormaleTabelle"/>
    <w:uiPriority w:val="99"/>
    <w:unhideWhenUsed/>
    <w:pPr>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tblStylePr w:type="seCell">
      <w:pPr>
        <w:spacing w:after="200" w:line="288" w:lineRule="auto"/>
        <w:jc w:val="left"/>
      </w:pPr>
      <w:rPr>
        <w:rFonts w:ascii="Franklin Gothic Book" w:hAnsi="Franklin Gothic Book"/>
      </w:rPr>
    </w:tblStylePr>
    <w:tblStylePr w:type="swCell">
      <w:tblPr/>
      <w:tcPr>
        <w:tcMar>
          <w:top w:w="57" w:type="dxa"/>
          <w:left w:w="85" w:type="dxa"/>
          <w:bottom w:w="57" w:type="dxa"/>
          <w:right w:w="85" w:type="dxa"/>
        </w:tcMar>
      </w:tcPr>
    </w:tblStylePr>
  </w:style>
  <w:style w:type="table" w:styleId="TabelleFarbig1">
    <w:name w:val="Table Colorful 1"/>
    <w:basedOn w:val="NormaleTabelle"/>
    <w:uiPriority w:val="99"/>
    <w:unhideWhenUsed/>
    <w:pPr>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eCell">
      <w:pPr>
        <w:spacing w:after="200" w:line="288" w:lineRule="auto"/>
        <w:jc w:val="left"/>
      </w:pPr>
      <w:rPr>
        <w:rFonts w:ascii="Franklin Gothic Book" w:hAnsi="Franklin Gothic Book"/>
      </w:rPr>
    </w:tblStylePr>
    <w:tblStylePr w:type="swCell">
      <w:rPr>
        <w:b/>
        <w:bCs/>
        <w:i w:val="0"/>
        <w:iCs w:val="0"/>
      </w:rPr>
      <w:tblPr/>
      <w:tcPr>
        <w:tcMar>
          <w:top w:w="57" w:type="dxa"/>
          <w:left w:w="85" w:type="dxa"/>
          <w:bottom w:w="57" w:type="dxa"/>
          <w:right w:w="85" w:type="dxa"/>
        </w:tcMar>
      </w:tcPr>
    </w:tblStylePr>
  </w:style>
  <w:style w:type="table" w:styleId="TabelleFarbig2">
    <w:name w:val="Table Colorful 2"/>
    <w:basedOn w:val="NormaleTabelle"/>
    <w:uiPriority w:val="99"/>
    <w:unhideWhenUsed/>
    <w:pPr>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eCell">
      <w:pPr>
        <w:spacing w:after="200" w:line="288" w:lineRule="auto"/>
        <w:jc w:val="left"/>
      </w:pPr>
      <w:rPr>
        <w:rFonts w:ascii="Franklin Gothic Book" w:hAnsi="Franklin Gothic Book"/>
      </w:rPr>
    </w:tblStylePr>
    <w:tblStylePr w:type="swCell">
      <w:rPr>
        <w:b/>
        <w:bCs/>
        <w:i w:val="0"/>
        <w:iCs w:val="0"/>
      </w:rPr>
      <w:tblPr/>
      <w:tcPr>
        <w:tcMar>
          <w:top w:w="57" w:type="dxa"/>
          <w:left w:w="85" w:type="dxa"/>
          <w:bottom w:w="57" w:type="dxa"/>
          <w:right w:w="85" w:type="dxa"/>
        </w:tcMar>
      </w:tcPr>
    </w:tblStylePr>
  </w:style>
  <w:style w:type="table" w:styleId="TabelleFarbig3">
    <w:name w:val="Table Colorful 3"/>
    <w:basedOn w:val="NormaleTabelle"/>
    <w:uiPriority w:val="99"/>
    <w:unhideWhenUsed/>
    <w:pPr>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tblStylePr w:type="seCell">
      <w:pPr>
        <w:spacing w:after="200" w:line="288" w:lineRule="auto"/>
        <w:jc w:val="left"/>
      </w:pPr>
      <w:rPr>
        <w:rFonts w:ascii="Franklin Gothic Book" w:hAnsi="Franklin Gothic Book"/>
      </w:rPr>
    </w:tblStylePr>
    <w:tblStylePr w:type="swCell">
      <w:tblPr/>
      <w:tcPr>
        <w:tcMar>
          <w:top w:w="57" w:type="dxa"/>
          <w:left w:w="85" w:type="dxa"/>
          <w:bottom w:w="57" w:type="dxa"/>
          <w:right w:w="85" w:type="dxa"/>
        </w:tcMar>
      </w:tcPr>
    </w:tblStylePr>
  </w:style>
  <w:style w:type="table" w:styleId="TabelleKlassisch1">
    <w:name w:val="Table Classic 1"/>
    <w:basedOn w:val="NormaleTabelle"/>
    <w:uiPriority w:val="99"/>
    <w:unhideWhenUsed/>
    <w:pPr>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eCell">
      <w:pPr>
        <w:spacing w:after="200" w:line="288" w:lineRule="auto"/>
        <w:jc w:val="left"/>
      </w:pPr>
      <w:rPr>
        <w:rFonts w:ascii="Franklin Gothic Book" w:hAnsi="Franklin Gothic Book"/>
      </w:rPr>
    </w:tblStylePr>
    <w:tblStylePr w:type="swCell">
      <w:rPr>
        <w:b/>
        <w:bCs/>
      </w:rPr>
      <w:tblPr/>
      <w:tcPr>
        <w:tcMar>
          <w:top w:w="57" w:type="dxa"/>
          <w:left w:w="85" w:type="dxa"/>
          <w:bottom w:w="57" w:type="dxa"/>
          <w:right w:w="85" w:type="dxa"/>
        </w:tcMar>
      </w:tcPr>
    </w:tblStylePr>
  </w:style>
  <w:style w:type="table" w:styleId="TabelleKlassisch2">
    <w:name w:val="Table Classic 2"/>
    <w:basedOn w:val="NormaleTabelle"/>
    <w:uiPriority w:val="99"/>
    <w:unhideWhenUsed/>
    <w:pPr>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eCell">
      <w:pPr>
        <w:spacing w:after="200" w:line="288" w:lineRule="auto"/>
        <w:jc w:val="left"/>
      </w:pPr>
      <w:rPr>
        <w:rFonts w:ascii="Franklin Gothic Book" w:hAnsi="Franklin Gothic Book"/>
      </w:rPr>
    </w:tblStylePr>
    <w:tblStylePr w:type="swCell">
      <w:rPr>
        <w:color w:val="000080"/>
      </w:rPr>
      <w:tblPr/>
      <w:tcPr>
        <w:tcMar>
          <w:top w:w="57" w:type="dxa"/>
          <w:left w:w="85" w:type="dxa"/>
          <w:bottom w:w="57" w:type="dxa"/>
          <w:right w:w="85" w:type="dxa"/>
        </w:tcMar>
      </w:tcPr>
    </w:tblStylePr>
  </w:style>
  <w:style w:type="table" w:styleId="TabelleKlassisch3">
    <w:name w:val="Table Classic 3"/>
    <w:basedOn w:val="NormaleTabelle"/>
    <w:uiPriority w:val="99"/>
    <w:unhideWhenUsed/>
    <w:pPr>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tblStylePr w:type="seCell">
      <w:pPr>
        <w:spacing w:after="200" w:line="288" w:lineRule="auto"/>
        <w:jc w:val="left"/>
      </w:pPr>
      <w:rPr>
        <w:rFonts w:ascii="Franklin Gothic Book" w:hAnsi="Franklin Gothic Book"/>
      </w:rPr>
    </w:tblStylePr>
    <w:tblStylePr w:type="swCell">
      <w:tblPr/>
      <w:tcPr>
        <w:tcMar>
          <w:top w:w="57" w:type="dxa"/>
          <w:left w:w="85" w:type="dxa"/>
          <w:bottom w:w="57" w:type="dxa"/>
          <w:right w:w="85" w:type="dxa"/>
        </w:tcMar>
      </w:tcPr>
    </w:tblStylePr>
  </w:style>
  <w:style w:type="table" w:styleId="TabelleKlassisch4">
    <w:name w:val="Table Classic 4"/>
    <w:basedOn w:val="NormaleTabelle"/>
    <w:uiPriority w:val="99"/>
    <w:unhideWhenUsed/>
    <w:pPr>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eCell">
      <w:pPr>
        <w:spacing w:after="200" w:line="288" w:lineRule="auto"/>
        <w:jc w:val="left"/>
      </w:pPr>
      <w:rPr>
        <w:rFonts w:ascii="Franklin Gothic Book" w:hAnsi="Franklin Gothic Book"/>
      </w:rPr>
    </w:tblStylePr>
    <w:tblStylePr w:type="swCell">
      <w:rPr>
        <w:color w:val="000080"/>
      </w:rPr>
      <w:tblPr/>
      <w:tcPr>
        <w:tcMar>
          <w:top w:w="57" w:type="dxa"/>
          <w:left w:w="85" w:type="dxa"/>
          <w:bottom w:w="57" w:type="dxa"/>
          <w:right w:w="85" w:type="dxa"/>
        </w:tcMar>
      </w:tcPr>
    </w:tblStylePr>
  </w:style>
  <w:style w:type="table" w:styleId="TabelleListe1">
    <w:name w:val="Table List 1"/>
    <w:basedOn w:val="NormaleTabelle"/>
    <w:uiPriority w:val="99"/>
    <w:unhideWhenUsed/>
    <w:pPr>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eCell">
      <w:pPr>
        <w:spacing w:after="200" w:line="288" w:lineRule="auto"/>
        <w:jc w:val="left"/>
      </w:pPr>
      <w:rPr>
        <w:rFonts w:ascii="Franklin Gothic Book" w:hAnsi="Franklin Gothic Book"/>
      </w:rPr>
    </w:tblStylePr>
    <w:tblStylePr w:type="swCell">
      <w:rPr>
        <w:b/>
        <w:bCs/>
      </w:rPr>
      <w:tblPr/>
      <w:tcPr>
        <w:tcMar>
          <w:top w:w="57" w:type="dxa"/>
          <w:left w:w="85" w:type="dxa"/>
          <w:bottom w:w="57" w:type="dxa"/>
          <w:right w:w="85" w:type="dxa"/>
        </w:tcMar>
      </w:tcPr>
    </w:tblStylePr>
  </w:style>
  <w:style w:type="table" w:styleId="TabelleListe2">
    <w:name w:val="Table List 2"/>
    <w:basedOn w:val="NormaleTabelle"/>
    <w:uiPriority w:val="99"/>
    <w:unhideWhenUsed/>
    <w:pPr>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eCell">
      <w:pPr>
        <w:spacing w:after="200" w:line="288" w:lineRule="auto"/>
        <w:jc w:val="left"/>
      </w:pPr>
      <w:rPr>
        <w:rFonts w:ascii="Franklin Gothic Book" w:hAnsi="Franklin Gothic Book"/>
      </w:rPr>
    </w:tblStylePr>
    <w:tblStylePr w:type="swCell">
      <w:rPr>
        <w:b/>
        <w:bCs/>
      </w:rPr>
      <w:tblPr/>
      <w:tcPr>
        <w:tcMar>
          <w:top w:w="57" w:type="dxa"/>
          <w:left w:w="85" w:type="dxa"/>
          <w:bottom w:w="57" w:type="dxa"/>
          <w:right w:w="85" w:type="dxa"/>
        </w:tcMar>
      </w:tcPr>
    </w:tblStylePr>
  </w:style>
  <w:style w:type="table" w:styleId="TabelleListe3">
    <w:name w:val="Table List 3"/>
    <w:basedOn w:val="NormaleTabelle"/>
    <w:uiPriority w:val="99"/>
    <w:unhideWhenUsed/>
    <w:pPr>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eCell">
      <w:pPr>
        <w:spacing w:after="200" w:line="288" w:lineRule="auto"/>
        <w:jc w:val="left"/>
      </w:pPr>
      <w:rPr>
        <w:rFonts w:ascii="Franklin Gothic Book" w:hAnsi="Franklin Gothic Book"/>
      </w:rPr>
    </w:tblStylePr>
    <w:tblStylePr w:type="swCell">
      <w:rPr>
        <w:i/>
        <w:iCs/>
        <w:color w:val="000080"/>
      </w:rPr>
      <w:tblPr/>
      <w:tcPr>
        <w:tcMar>
          <w:top w:w="57" w:type="dxa"/>
          <w:left w:w="85" w:type="dxa"/>
          <w:bottom w:w="57" w:type="dxa"/>
          <w:right w:w="85" w:type="dxa"/>
        </w:tcMar>
      </w:tcPr>
    </w:tblStylePr>
  </w:style>
  <w:style w:type="table" w:styleId="TabelleListe4">
    <w:name w:val="Table List 4"/>
    <w:basedOn w:val="NormaleTabelle"/>
    <w:uiPriority w:val="99"/>
    <w:unhideWhenUsed/>
    <w:pPr>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tblStylePr w:type="seCell">
      <w:pPr>
        <w:spacing w:after="200" w:line="288" w:lineRule="auto"/>
        <w:jc w:val="left"/>
      </w:pPr>
      <w:rPr>
        <w:rFonts w:ascii="Franklin Gothic Book" w:hAnsi="Franklin Gothic Book"/>
      </w:rPr>
    </w:tblStylePr>
    <w:tblStylePr w:type="swCell">
      <w:tblPr/>
      <w:tcPr>
        <w:tcMar>
          <w:top w:w="57" w:type="dxa"/>
          <w:left w:w="85" w:type="dxa"/>
          <w:bottom w:w="57" w:type="dxa"/>
          <w:right w:w="85" w:type="dxa"/>
        </w:tcMar>
      </w:tcPr>
    </w:tblStylePr>
  </w:style>
  <w:style w:type="table" w:styleId="TabelleListe5">
    <w:name w:val="Table List 5"/>
    <w:basedOn w:val="NormaleTabelle"/>
    <w:uiPriority w:val="99"/>
    <w:unhideWhenUsed/>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seCell">
      <w:pPr>
        <w:spacing w:after="200" w:line="288" w:lineRule="auto"/>
        <w:jc w:val="left"/>
      </w:pPr>
      <w:rPr>
        <w:rFonts w:ascii="Franklin Gothic Book" w:hAnsi="Franklin Gothic Book"/>
      </w:rPr>
    </w:tblStylePr>
    <w:tblStylePr w:type="swCell">
      <w:tblPr/>
      <w:tcPr>
        <w:tcMar>
          <w:top w:w="57" w:type="dxa"/>
          <w:left w:w="85" w:type="dxa"/>
          <w:bottom w:w="57" w:type="dxa"/>
          <w:right w:w="85" w:type="dxa"/>
        </w:tcMar>
      </w:tcPr>
    </w:tblStylePr>
  </w:style>
  <w:style w:type="table" w:styleId="TabelleListe6">
    <w:name w:val="Table List 6"/>
    <w:basedOn w:val="NormaleTabelle"/>
    <w:uiPriority w:val="99"/>
    <w:unhideWhenUsed/>
    <w:pPr>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seCell">
      <w:pPr>
        <w:spacing w:after="200" w:line="288" w:lineRule="auto"/>
        <w:jc w:val="left"/>
      </w:pPr>
      <w:rPr>
        <w:rFonts w:ascii="Franklin Gothic Book" w:hAnsi="Franklin Gothic Book"/>
      </w:rPr>
    </w:tblStylePr>
    <w:tblStylePr w:type="swCell">
      <w:tblPr/>
      <w:tcPr>
        <w:tcMar>
          <w:top w:w="57" w:type="dxa"/>
          <w:left w:w="85" w:type="dxa"/>
          <w:bottom w:w="57" w:type="dxa"/>
          <w:right w:w="85" w:type="dxa"/>
        </w:tcMar>
      </w:tcPr>
    </w:tblStylePr>
  </w:style>
  <w:style w:type="table" w:styleId="TabelleListe7">
    <w:name w:val="Table List 7"/>
    <w:basedOn w:val="NormaleTabelle"/>
    <w:uiPriority w:val="99"/>
    <w:unhideWhenUsed/>
    <w:pPr>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tblStylePr w:type="seCell">
      <w:pPr>
        <w:spacing w:after="200" w:line="288" w:lineRule="auto"/>
        <w:jc w:val="left"/>
      </w:pPr>
      <w:rPr>
        <w:rFonts w:ascii="Franklin Gothic Book" w:hAnsi="Franklin Gothic Book"/>
      </w:rPr>
    </w:tblStylePr>
    <w:tblStylePr w:type="swCell">
      <w:tblPr/>
      <w:tcPr>
        <w:tcMar>
          <w:top w:w="57" w:type="dxa"/>
          <w:left w:w="85" w:type="dxa"/>
          <w:bottom w:w="57" w:type="dxa"/>
          <w:right w:w="85" w:type="dxa"/>
        </w:tcMar>
      </w:tcPr>
    </w:tblStylePr>
  </w:style>
  <w:style w:type="table" w:styleId="TabelleListe8">
    <w:name w:val="Table List 8"/>
    <w:basedOn w:val="NormaleTabelle"/>
    <w:uiPriority w:val="99"/>
    <w:unhideWhenUsed/>
    <w:pPr>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seCell">
      <w:pPr>
        <w:spacing w:after="200" w:line="288" w:lineRule="auto"/>
        <w:jc w:val="left"/>
      </w:pPr>
      <w:rPr>
        <w:rFonts w:ascii="Franklin Gothic Book" w:hAnsi="Franklin Gothic Book"/>
      </w:rPr>
    </w:tblStylePr>
    <w:tblStylePr w:type="swCell">
      <w:tblPr/>
      <w:tcPr>
        <w:tcMar>
          <w:top w:w="57" w:type="dxa"/>
          <w:left w:w="85" w:type="dxa"/>
          <w:bottom w:w="57" w:type="dxa"/>
          <w:right w:w="85" w:type="dxa"/>
        </w:tcMar>
      </w:tcPr>
    </w:tblStylePr>
  </w:style>
  <w:style w:type="table" w:styleId="TabelleProfessionell">
    <w:name w:val="Table Professional"/>
    <w:basedOn w:val="NormaleTabelle"/>
    <w:uiPriority w:val="99"/>
    <w:unhideWhenUsed/>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tblStylePr w:type="seCell">
      <w:pPr>
        <w:spacing w:after="200" w:line="288" w:lineRule="auto"/>
        <w:jc w:val="left"/>
      </w:pPr>
      <w:rPr>
        <w:rFonts w:ascii="Franklin Gothic Book" w:hAnsi="Franklin Gothic Book"/>
      </w:rPr>
    </w:tblStylePr>
    <w:tblStylePr w:type="swCell">
      <w:tblPr/>
      <w:tcPr>
        <w:tcMar>
          <w:top w:w="57" w:type="dxa"/>
          <w:left w:w="85" w:type="dxa"/>
          <w:bottom w:w="57" w:type="dxa"/>
          <w:right w:w="85" w:type="dxa"/>
        </w:tcMar>
      </w:tcPr>
    </w:tblStylePr>
  </w:style>
  <w:style w:type="table" w:styleId="TabelleRaster1">
    <w:name w:val="Table Grid 1"/>
    <w:basedOn w:val="NormaleTabelle"/>
    <w:uiPriority w:val="99"/>
    <w:unhideWhenUsed/>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seCell">
      <w:pPr>
        <w:spacing w:after="200" w:line="288" w:lineRule="auto"/>
        <w:jc w:val="left"/>
      </w:pPr>
      <w:rPr>
        <w:rFonts w:ascii="Franklin Gothic Book" w:hAnsi="Franklin Gothic Book"/>
      </w:rPr>
    </w:tblStylePr>
    <w:tblStylePr w:type="swCell">
      <w:tblPr/>
      <w:tcPr>
        <w:tcMar>
          <w:top w:w="57" w:type="dxa"/>
          <w:left w:w="85" w:type="dxa"/>
          <w:bottom w:w="57" w:type="dxa"/>
          <w:right w:w="85" w:type="dxa"/>
        </w:tcMar>
      </w:tcPr>
    </w:tblStylePr>
  </w:style>
  <w:style w:type="table" w:styleId="TabelleRaster2">
    <w:name w:val="Table Grid 2"/>
    <w:basedOn w:val="NormaleTabelle"/>
    <w:uiPriority w:val="99"/>
    <w:unhideWhenUsed/>
    <w:pPr>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seCell">
      <w:pPr>
        <w:spacing w:after="200" w:line="288" w:lineRule="auto"/>
        <w:jc w:val="left"/>
      </w:pPr>
      <w:rPr>
        <w:rFonts w:ascii="Franklin Gothic Book" w:hAnsi="Franklin Gothic Book"/>
      </w:rPr>
    </w:tblStylePr>
    <w:tblStylePr w:type="swCell">
      <w:tblPr/>
      <w:tcPr>
        <w:tcMar>
          <w:top w:w="57" w:type="dxa"/>
          <w:left w:w="85" w:type="dxa"/>
          <w:bottom w:w="57" w:type="dxa"/>
          <w:right w:w="85" w:type="dxa"/>
        </w:tcMar>
      </w:tcPr>
    </w:tblStylePr>
  </w:style>
  <w:style w:type="table" w:styleId="TabelleRaster3">
    <w:name w:val="Table Grid 3"/>
    <w:basedOn w:val="NormaleTabelle"/>
    <w:uiPriority w:val="99"/>
    <w:unhideWhenUsed/>
    <w:pPr>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seCell">
      <w:pPr>
        <w:spacing w:after="200" w:line="288" w:lineRule="auto"/>
        <w:jc w:val="left"/>
      </w:pPr>
      <w:rPr>
        <w:rFonts w:ascii="Franklin Gothic Book" w:hAnsi="Franklin Gothic Book"/>
      </w:rPr>
    </w:tblStylePr>
    <w:tblStylePr w:type="swCell">
      <w:tblPr/>
      <w:tcPr>
        <w:tcMar>
          <w:top w:w="57" w:type="dxa"/>
          <w:left w:w="85" w:type="dxa"/>
          <w:bottom w:w="57" w:type="dxa"/>
          <w:right w:w="85" w:type="dxa"/>
        </w:tcMar>
      </w:tcPr>
    </w:tblStylePr>
  </w:style>
  <w:style w:type="table" w:styleId="TabelleRaster4">
    <w:name w:val="Table Grid 4"/>
    <w:basedOn w:val="NormaleTabelle"/>
    <w:uiPriority w:val="99"/>
    <w:unhideWhenUsed/>
    <w:pPr>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tblStylePr w:type="seCell">
      <w:pPr>
        <w:spacing w:after="200" w:line="288" w:lineRule="auto"/>
        <w:jc w:val="left"/>
      </w:pPr>
      <w:rPr>
        <w:rFonts w:ascii="Franklin Gothic Book" w:hAnsi="Franklin Gothic Book"/>
      </w:rPr>
    </w:tblStylePr>
    <w:tblStylePr w:type="swCell">
      <w:tblPr/>
      <w:tcPr>
        <w:tcMar>
          <w:top w:w="57" w:type="dxa"/>
          <w:left w:w="85" w:type="dxa"/>
          <w:bottom w:w="57" w:type="dxa"/>
          <w:right w:w="85" w:type="dxa"/>
        </w:tcMar>
      </w:tcPr>
    </w:tblStylePr>
  </w:style>
  <w:style w:type="table" w:styleId="TabelleRaster5">
    <w:name w:val="Table Grid 5"/>
    <w:basedOn w:val="NormaleTabelle"/>
    <w:uiPriority w:val="99"/>
    <w:unhideWhenUsed/>
    <w:pPr>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tblStylePr w:type="seCell">
      <w:pPr>
        <w:spacing w:after="200" w:line="288" w:lineRule="auto"/>
        <w:jc w:val="left"/>
      </w:pPr>
      <w:rPr>
        <w:rFonts w:ascii="Franklin Gothic Book" w:hAnsi="Franklin Gothic Book"/>
      </w:rPr>
    </w:tblStylePr>
    <w:tblStylePr w:type="swCell">
      <w:tblPr/>
      <w:tcPr>
        <w:tcMar>
          <w:top w:w="57" w:type="dxa"/>
          <w:left w:w="85" w:type="dxa"/>
          <w:bottom w:w="57" w:type="dxa"/>
          <w:right w:w="85" w:type="dxa"/>
        </w:tcMar>
      </w:tcPr>
    </w:tblStylePr>
  </w:style>
  <w:style w:type="table" w:styleId="TabelleRaster6">
    <w:name w:val="Table Grid 6"/>
    <w:basedOn w:val="NormaleTabelle"/>
    <w:uiPriority w:val="99"/>
    <w:unhideWhenUsed/>
    <w:pPr>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tblStylePr w:type="seCell">
      <w:pPr>
        <w:spacing w:after="200" w:line="288" w:lineRule="auto"/>
        <w:jc w:val="left"/>
      </w:pPr>
      <w:rPr>
        <w:rFonts w:ascii="Franklin Gothic Book" w:hAnsi="Franklin Gothic Book"/>
      </w:rPr>
    </w:tblStylePr>
    <w:tblStylePr w:type="swCell">
      <w:tblPr/>
      <w:tcPr>
        <w:tcMar>
          <w:top w:w="57" w:type="dxa"/>
          <w:left w:w="85" w:type="dxa"/>
          <w:bottom w:w="57" w:type="dxa"/>
          <w:right w:w="85" w:type="dxa"/>
        </w:tcMar>
      </w:tcPr>
    </w:tblStylePr>
  </w:style>
  <w:style w:type="table" w:styleId="TabelleRaster7">
    <w:name w:val="Table Grid 7"/>
    <w:basedOn w:val="NormaleTabelle"/>
    <w:uiPriority w:val="99"/>
    <w:unhideWhenUsed/>
    <w:pPr>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tblStylePr w:type="seCell">
      <w:pPr>
        <w:spacing w:after="200" w:line="288" w:lineRule="auto"/>
        <w:jc w:val="left"/>
      </w:pPr>
      <w:rPr>
        <w:rFonts w:ascii="Franklin Gothic Book" w:hAnsi="Franklin Gothic Book"/>
      </w:rPr>
    </w:tblStylePr>
    <w:tblStylePr w:type="swCell">
      <w:tblPr/>
      <w:tcPr>
        <w:tcMar>
          <w:top w:w="57" w:type="dxa"/>
          <w:left w:w="85" w:type="dxa"/>
          <w:bottom w:w="57" w:type="dxa"/>
          <w:right w:w="85" w:type="dxa"/>
        </w:tcMar>
      </w:tcPr>
    </w:tblStylePr>
  </w:style>
  <w:style w:type="table" w:styleId="TabelleRaster8">
    <w:name w:val="Table Grid 8"/>
    <w:basedOn w:val="NormaleTabelle"/>
    <w:uiPriority w:val="99"/>
    <w:unhideWhenUsed/>
    <w:pPr>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tblStylePr w:type="seCell">
      <w:pPr>
        <w:spacing w:after="200" w:line="288" w:lineRule="auto"/>
        <w:jc w:val="left"/>
      </w:pPr>
      <w:rPr>
        <w:rFonts w:ascii="Franklin Gothic Book" w:hAnsi="Franklin Gothic Book"/>
      </w:rPr>
    </w:tblStylePr>
    <w:tblStylePr w:type="swCell">
      <w:tblPr/>
      <w:tcPr>
        <w:tcMar>
          <w:top w:w="57" w:type="dxa"/>
          <w:left w:w="85" w:type="dxa"/>
          <w:bottom w:w="57" w:type="dxa"/>
          <w:right w:w="85" w:type="dxa"/>
        </w:tcMar>
      </w:tcPr>
    </w:tblStylePr>
  </w:style>
  <w:style w:type="table" w:styleId="TabelleSpalten1">
    <w:name w:val="Table Columns 1"/>
    <w:basedOn w:val="NormaleTabelle"/>
    <w:uiPriority w:val="99"/>
    <w:unhideWhenUsed/>
    <w:pPr>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eCell">
      <w:pPr>
        <w:spacing w:after="200" w:line="288" w:lineRule="auto"/>
        <w:jc w:val="left"/>
      </w:pPr>
      <w:rPr>
        <w:rFonts w:ascii="Franklin Gothic Book" w:hAnsi="Franklin Gothic Book"/>
      </w:rPr>
    </w:tblStylePr>
    <w:tblStylePr w:type="swCell">
      <w:rPr>
        <w:b/>
        <w:bCs/>
      </w:rPr>
      <w:tblPr/>
      <w:tcPr>
        <w:tcMar>
          <w:top w:w="57" w:type="dxa"/>
          <w:left w:w="85" w:type="dxa"/>
          <w:bottom w:w="57" w:type="dxa"/>
          <w:right w:w="85" w:type="dxa"/>
        </w:tcMar>
      </w:tcPr>
    </w:tblStylePr>
  </w:style>
  <w:style w:type="table" w:styleId="TabelleSpalten2">
    <w:name w:val="Table Columns 2"/>
    <w:basedOn w:val="NormaleTabelle"/>
    <w:uiPriority w:val="99"/>
    <w:unhideWhenUsed/>
    <w:pPr>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eCell">
      <w:pPr>
        <w:spacing w:after="200" w:line="288" w:lineRule="auto"/>
        <w:jc w:val="left"/>
      </w:pPr>
      <w:rPr>
        <w:rFonts w:ascii="Franklin Gothic Book" w:hAnsi="Franklin Gothic Book"/>
      </w:rPr>
    </w:tblStylePr>
    <w:tblStylePr w:type="swCell">
      <w:rPr>
        <w:b/>
        <w:bCs/>
      </w:rPr>
      <w:tblPr/>
      <w:tcPr>
        <w:tcMar>
          <w:top w:w="57" w:type="dxa"/>
          <w:left w:w="85" w:type="dxa"/>
          <w:bottom w:w="57" w:type="dxa"/>
          <w:right w:w="85" w:type="dxa"/>
        </w:tcMar>
      </w:tcPr>
    </w:tblStylePr>
  </w:style>
  <w:style w:type="table" w:styleId="TabelleSpalten3">
    <w:name w:val="Table Columns 3"/>
    <w:basedOn w:val="NormaleTabelle"/>
    <w:uiPriority w:val="99"/>
    <w:unhideWhenUsed/>
    <w:pPr>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tblStylePr w:type="seCell">
      <w:pPr>
        <w:spacing w:after="200" w:line="288" w:lineRule="auto"/>
        <w:jc w:val="left"/>
      </w:pPr>
      <w:rPr>
        <w:rFonts w:ascii="Franklin Gothic Book" w:hAnsi="Franklin Gothic Book"/>
      </w:rPr>
    </w:tblStylePr>
    <w:tblStylePr w:type="swCell">
      <w:tblPr/>
      <w:tcPr>
        <w:tcMar>
          <w:top w:w="57" w:type="dxa"/>
          <w:left w:w="85" w:type="dxa"/>
          <w:bottom w:w="57" w:type="dxa"/>
          <w:right w:w="85" w:type="dxa"/>
        </w:tcMar>
      </w:tcPr>
    </w:tblStylePr>
  </w:style>
  <w:style w:type="table" w:styleId="TabelleSpalten4">
    <w:name w:val="Table Columns 4"/>
    <w:basedOn w:val="NormaleTabelle"/>
    <w:uiPriority w:val="99"/>
    <w:unhideWhenUsed/>
    <w:pPr>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tblStylePr w:type="seCell">
      <w:pPr>
        <w:spacing w:after="200" w:line="288" w:lineRule="auto"/>
        <w:jc w:val="left"/>
      </w:pPr>
      <w:rPr>
        <w:rFonts w:ascii="Franklin Gothic Book" w:hAnsi="Franklin Gothic Book"/>
      </w:rPr>
    </w:tblStylePr>
    <w:tblStylePr w:type="swCell">
      <w:tblPr/>
      <w:tcPr>
        <w:tcMar>
          <w:top w:w="57" w:type="dxa"/>
          <w:left w:w="85" w:type="dxa"/>
          <w:bottom w:w="57" w:type="dxa"/>
          <w:right w:w="85" w:type="dxa"/>
        </w:tcMar>
      </w:tcPr>
    </w:tblStylePr>
  </w:style>
  <w:style w:type="table" w:styleId="TabelleSpalten5">
    <w:name w:val="Table Columns 5"/>
    <w:basedOn w:val="NormaleTabelle"/>
    <w:uiPriority w:val="99"/>
    <w:unhideWhenUsed/>
    <w:pPr>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tblStylePr w:type="seCell">
      <w:pPr>
        <w:spacing w:after="200" w:line="288" w:lineRule="auto"/>
        <w:jc w:val="left"/>
      </w:pPr>
      <w:rPr>
        <w:rFonts w:ascii="Franklin Gothic Book" w:hAnsi="Franklin Gothic Book"/>
      </w:rPr>
    </w:tblStylePr>
    <w:tblStylePr w:type="swCell">
      <w:tblPr/>
      <w:tcPr>
        <w:tcMar>
          <w:top w:w="57" w:type="dxa"/>
          <w:left w:w="85" w:type="dxa"/>
          <w:bottom w:w="57" w:type="dxa"/>
          <w:right w:w="85" w:type="dxa"/>
        </w:tcMar>
      </w:tcPr>
    </w:tblStylePr>
  </w:style>
  <w:style w:type="table" w:styleId="TabelleSpezial1">
    <w:name w:val="Table Subtle 1"/>
    <w:basedOn w:val="NormaleTabelle"/>
    <w:uiPriority w:val="99"/>
    <w:unhideWhenUsed/>
    <w:pPr>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eCell">
      <w:pPr>
        <w:spacing w:after="200" w:line="288" w:lineRule="auto"/>
        <w:jc w:val="left"/>
      </w:pPr>
      <w:rPr>
        <w:rFonts w:ascii="Franklin Gothic Book" w:hAnsi="Franklin Gothic Book"/>
      </w:rPr>
    </w:tblStylePr>
    <w:tblStylePr w:type="swCell">
      <w:rPr>
        <w:b/>
        <w:bCs/>
      </w:rPr>
      <w:tblPr/>
      <w:tcPr>
        <w:tcMar>
          <w:top w:w="57" w:type="dxa"/>
          <w:left w:w="85" w:type="dxa"/>
          <w:bottom w:w="57" w:type="dxa"/>
          <w:right w:w="85" w:type="dxa"/>
        </w:tcMar>
      </w:tcPr>
    </w:tblStylePr>
  </w:style>
  <w:style w:type="table" w:styleId="TabelleSpezial2">
    <w:name w:val="Table Subtle 2"/>
    <w:basedOn w:val="NormaleTabelle"/>
    <w:uiPriority w:val="99"/>
    <w:unhideWhenUsed/>
    <w:pPr>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eCell">
      <w:pPr>
        <w:spacing w:after="200" w:line="288" w:lineRule="auto"/>
        <w:jc w:val="left"/>
      </w:pPr>
      <w:rPr>
        <w:rFonts w:ascii="Franklin Gothic Book" w:hAnsi="Franklin Gothic Book"/>
      </w:rPr>
    </w:tblStylePr>
    <w:tblStylePr w:type="swCell">
      <w:rPr>
        <w:b/>
        <w:bCs/>
      </w:rPr>
      <w:tblPr/>
      <w:tcPr>
        <w:tcMar>
          <w:top w:w="57" w:type="dxa"/>
          <w:left w:w="85" w:type="dxa"/>
          <w:bottom w:w="57" w:type="dxa"/>
          <w:right w:w="85" w:type="dxa"/>
        </w:tcMar>
      </w:tcPr>
    </w:tblStylePr>
  </w:style>
  <w:style w:type="table" w:styleId="TabelleWeb1">
    <w:name w:val="Table Web 1"/>
    <w:basedOn w:val="NormaleTabelle"/>
    <w:uiPriority w:val="99"/>
    <w:unhideWhenUsed/>
    <w:pPr>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tblStylePr w:type="seCell">
      <w:pPr>
        <w:spacing w:after="200" w:line="288" w:lineRule="auto"/>
        <w:jc w:val="left"/>
      </w:pPr>
      <w:rPr>
        <w:rFonts w:ascii="Franklin Gothic Book" w:hAnsi="Franklin Gothic Book"/>
      </w:rPr>
    </w:tblStylePr>
    <w:tblStylePr w:type="swCell">
      <w:tblPr/>
      <w:tcPr>
        <w:tcMar>
          <w:top w:w="57" w:type="dxa"/>
          <w:left w:w="85" w:type="dxa"/>
          <w:bottom w:w="57" w:type="dxa"/>
          <w:right w:w="85" w:type="dxa"/>
        </w:tcMar>
      </w:tcPr>
    </w:tblStylePr>
  </w:style>
  <w:style w:type="table" w:styleId="TabelleWeb2">
    <w:name w:val="Table Web 2"/>
    <w:basedOn w:val="NormaleTabelle"/>
    <w:uiPriority w:val="99"/>
    <w:unhideWhenUsed/>
    <w:pPr>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tblStylePr w:type="seCell">
      <w:pPr>
        <w:spacing w:after="200" w:line="288" w:lineRule="auto"/>
        <w:jc w:val="left"/>
      </w:pPr>
      <w:rPr>
        <w:rFonts w:ascii="Franklin Gothic Book" w:hAnsi="Franklin Gothic Book"/>
      </w:rPr>
    </w:tblStylePr>
    <w:tblStylePr w:type="swCell">
      <w:tblPr/>
      <w:tcPr>
        <w:tcMar>
          <w:top w:w="57" w:type="dxa"/>
          <w:left w:w="85" w:type="dxa"/>
          <w:bottom w:w="57" w:type="dxa"/>
          <w:right w:w="85" w:type="dxa"/>
        </w:tcMar>
      </w:tcPr>
    </w:tblStylePr>
  </w:style>
  <w:style w:type="table" w:styleId="TabelleWeb3">
    <w:name w:val="Table Web 3"/>
    <w:basedOn w:val="NormaleTabelle"/>
    <w:uiPriority w:val="99"/>
    <w:unhideWhenUsed/>
    <w:pPr>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tblStylePr w:type="seCell">
      <w:pPr>
        <w:spacing w:after="200" w:line="288" w:lineRule="auto"/>
        <w:jc w:val="left"/>
      </w:pPr>
      <w:rPr>
        <w:rFonts w:ascii="Franklin Gothic Book" w:hAnsi="Franklin Gothic Book"/>
      </w:rPr>
    </w:tblStylePr>
    <w:tblStylePr w:type="swCell">
      <w:tblPr/>
      <w:tcPr>
        <w:tcMar>
          <w:top w:w="57" w:type="dxa"/>
          <w:left w:w="85" w:type="dxa"/>
          <w:bottom w:w="57" w:type="dxa"/>
          <w:right w:w="85" w:type="dxa"/>
        </w:tcMar>
      </w:tcPr>
    </w:tblStylePr>
  </w:style>
  <w:style w:type="table" w:styleId="Tabellendesign">
    <w:name w:val="Table Theme"/>
    <w:basedOn w:val="NormaleTabelle"/>
    <w:uiPriority w:val="99"/>
    <w:unhideWhenUsed/>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seCell">
      <w:pPr>
        <w:spacing w:after="200" w:line="288" w:lineRule="auto"/>
        <w:jc w:val="left"/>
      </w:pPr>
      <w:rPr>
        <w:rFonts w:ascii="Franklin Gothic Book" w:hAnsi="Franklin Gothic Book"/>
      </w:rPr>
    </w:tblStylePr>
    <w:tblStylePr w:type="swCell">
      <w:tblPr/>
      <w:tcPr>
        <w:tcMar>
          <w:top w:w="57" w:type="dxa"/>
          <w:left w:w="85" w:type="dxa"/>
          <w:bottom w:w="57" w:type="dxa"/>
          <w:right w:w="85" w:type="dxa"/>
        </w:tcMar>
      </w:tcPr>
    </w:tblStylePr>
  </w:style>
  <w:style w:type="paragraph" w:styleId="Textkrper2">
    <w:name w:val="Body Text 2"/>
    <w:basedOn w:val="Standard"/>
    <w:link w:val="Textkrper2Zchn"/>
    <w:uiPriority w:val="99"/>
    <w:semiHidden/>
    <w:unhideWhenUsed/>
  </w:style>
  <w:style w:type="character" w:customStyle="1" w:styleId="Textkrper2Zchn">
    <w:name w:val="Textkörper 2 Zchn"/>
    <w:basedOn w:val="Absatz-Standardschriftart"/>
    <w:link w:val="Textkrper2"/>
    <w:uiPriority w:val="99"/>
    <w:semiHidden/>
    <w:rPr>
      <w:rFonts w:ascii="Franklin Gothic Book" w:hAnsi="Franklin Gothic Book"/>
      <w:sz w:val="20"/>
    </w:rPr>
  </w:style>
  <w:style w:type="paragraph" w:styleId="Textkrper3">
    <w:name w:val="Body Text 3"/>
    <w:basedOn w:val="Standard"/>
    <w:link w:val="Textkrper3Zchn"/>
    <w:uiPriority w:val="99"/>
    <w:semiHidden/>
    <w:unhideWhenUsed/>
    <w:rPr>
      <w:szCs w:val="16"/>
    </w:rPr>
  </w:style>
  <w:style w:type="character" w:customStyle="1" w:styleId="Textkrper3Zchn">
    <w:name w:val="Textkörper 3 Zchn"/>
    <w:basedOn w:val="Absatz-Standardschriftart"/>
    <w:link w:val="Textkrper3"/>
    <w:uiPriority w:val="99"/>
    <w:semiHidden/>
    <w:rPr>
      <w:rFonts w:ascii="Franklin Gothic Book" w:hAnsi="Franklin Gothic Book"/>
      <w:sz w:val="20"/>
      <w:szCs w:val="16"/>
    </w:rPr>
  </w:style>
  <w:style w:type="paragraph" w:styleId="Textkrper-Einzug2">
    <w:name w:val="Body Text Indent 2"/>
    <w:basedOn w:val="Standard"/>
    <w:link w:val="Textkrper-Einzug2Zchn"/>
    <w:uiPriority w:val="99"/>
    <w:semiHidden/>
    <w:unhideWhenUsed/>
    <w:pPr>
      <w:ind w:left="357"/>
    </w:pPr>
  </w:style>
  <w:style w:type="character" w:customStyle="1" w:styleId="Textkrper-Einzug2Zchn">
    <w:name w:val="Textkörper-Einzug 2 Zchn"/>
    <w:basedOn w:val="Absatz-Standardschriftart"/>
    <w:link w:val="Textkrper-Einzug2"/>
    <w:uiPriority w:val="99"/>
    <w:semiHidden/>
    <w:rPr>
      <w:rFonts w:ascii="Franklin Gothic Book" w:hAnsi="Franklin Gothic Book"/>
      <w:sz w:val="20"/>
    </w:rPr>
  </w:style>
  <w:style w:type="paragraph" w:styleId="Textkrper-Einzug3">
    <w:name w:val="Body Text Indent 3"/>
    <w:basedOn w:val="Standard"/>
    <w:link w:val="Textkrper-Einzug3Zchn"/>
    <w:uiPriority w:val="99"/>
    <w:semiHidden/>
    <w:unhideWhenUsed/>
    <w:pPr>
      <w:ind w:left="714"/>
    </w:pPr>
    <w:rPr>
      <w:szCs w:val="16"/>
    </w:rPr>
  </w:style>
  <w:style w:type="character" w:customStyle="1" w:styleId="Textkrper-Einzug3Zchn">
    <w:name w:val="Textkörper-Einzug 3 Zchn"/>
    <w:basedOn w:val="Absatz-Standardschriftart"/>
    <w:link w:val="Textkrper-Einzug3"/>
    <w:uiPriority w:val="99"/>
    <w:semiHidden/>
    <w:rPr>
      <w:rFonts w:ascii="Franklin Gothic Book" w:hAnsi="Franklin Gothic Book"/>
      <w:sz w:val="20"/>
      <w:szCs w:val="16"/>
    </w:rPr>
  </w:style>
  <w:style w:type="paragraph" w:styleId="Textkrper-Erstzeileneinzug">
    <w:name w:val="Body Text First Indent"/>
    <w:basedOn w:val="Textkrper"/>
    <w:link w:val="Textkrper-ErstzeileneinzugZchn"/>
    <w:uiPriority w:val="99"/>
    <w:semiHidden/>
    <w:unhideWhenUsed/>
    <w:pPr>
      <w:spacing w:beforeAutospacing="0" w:afterAutospacing="0"/>
      <w:ind w:left="357"/>
    </w:pPr>
    <w:rPr>
      <w:sz w:val="22"/>
    </w:rPr>
  </w:style>
  <w:style w:type="character" w:customStyle="1" w:styleId="Textkrper-ErstzeileneinzugZchn">
    <w:name w:val="Textkörper-Erstzeileneinzug Zchn"/>
    <w:basedOn w:val="TextkrperZchn"/>
    <w:link w:val="Textkrper-Erstzeileneinzug"/>
    <w:uiPriority w:val="99"/>
    <w:semiHidden/>
    <w:rPr>
      <w:rFonts w:ascii="Franklin Gothic Book" w:hAnsi="Franklin Gothic Book"/>
      <w:sz w:val="20"/>
    </w:rPr>
  </w:style>
  <w:style w:type="paragraph" w:styleId="Textkrper-Zeileneinzug">
    <w:name w:val="Body Text Indent"/>
    <w:basedOn w:val="Standard"/>
    <w:link w:val="Textkrper-ZeileneinzugZchn"/>
    <w:uiPriority w:val="99"/>
    <w:semiHidden/>
    <w:unhideWhenUsed/>
    <w:pPr>
      <w:ind w:left="357"/>
    </w:pPr>
  </w:style>
  <w:style w:type="character" w:customStyle="1" w:styleId="Textkrper-ZeileneinzugZchn">
    <w:name w:val="Textkörper-Zeileneinzug Zchn"/>
    <w:basedOn w:val="Absatz-Standardschriftart"/>
    <w:link w:val="Textkrper-Zeileneinzug"/>
    <w:uiPriority w:val="99"/>
    <w:semiHidden/>
    <w:rPr>
      <w:rFonts w:ascii="Franklin Gothic Book" w:hAnsi="Franklin Gothic Book"/>
      <w:sz w:val="20"/>
    </w:rPr>
  </w:style>
  <w:style w:type="paragraph" w:styleId="Textkrper-Erstzeileneinzug2">
    <w:name w:val="Body Text First Indent 2"/>
    <w:basedOn w:val="Textkrper-Zeileneinzug"/>
    <w:link w:val="Textkrper-Erstzeileneinzug2Zchn"/>
    <w:uiPriority w:val="99"/>
    <w:semiHidden/>
    <w:unhideWhenUsed/>
    <w:pPr>
      <w:ind w:left="714"/>
    </w:pPr>
  </w:style>
  <w:style w:type="character" w:customStyle="1" w:styleId="Textkrper-Erstzeileneinzug2Zchn">
    <w:name w:val="Textkörper-Erstzeileneinzug 2 Zchn"/>
    <w:basedOn w:val="Textkrper-ZeileneinzugZchn"/>
    <w:link w:val="Textkrper-Erstzeileneinzug2"/>
    <w:uiPriority w:val="99"/>
    <w:semiHidden/>
    <w:rPr>
      <w:rFonts w:ascii="Franklin Gothic Book" w:hAnsi="Franklin Gothic Book"/>
      <w:sz w:val="20"/>
    </w:rPr>
  </w:style>
  <w:style w:type="paragraph" w:styleId="Umschlagabsenderadresse">
    <w:name w:val="envelope return"/>
    <w:uiPriority w:val="9"/>
    <w:qFormat/>
    <w:pPr>
      <w:spacing w:after="0" w:line="288" w:lineRule="auto"/>
    </w:pPr>
    <w:rPr>
      <w:rFonts w:ascii="Franklin Gothic Book" w:eastAsiaTheme="majorEastAsia" w:hAnsi="Franklin Gothic Book" w:cstheme="majorBidi"/>
      <w:sz w:val="16"/>
      <w:szCs w:val="20"/>
    </w:rPr>
  </w:style>
  <w:style w:type="paragraph" w:styleId="Umschlagadresse">
    <w:name w:val="envelope address"/>
    <w:uiPriority w:val="10"/>
    <w:qFormat/>
    <w:pPr>
      <w:spacing w:after="0" w:line="288" w:lineRule="auto"/>
    </w:pPr>
    <w:rPr>
      <w:rFonts w:ascii="Franklin Gothic Book" w:eastAsiaTheme="majorEastAsia" w:hAnsi="Franklin Gothic Book" w:cstheme="majorBidi"/>
      <w:sz w:val="18"/>
      <w:szCs w:val="24"/>
    </w:rPr>
  </w:style>
  <w:style w:type="paragraph" w:styleId="Unterschrift">
    <w:name w:val="Signature"/>
    <w:basedOn w:val="Standard"/>
    <w:link w:val="UnterschriftZchn"/>
    <w:uiPriority w:val="1"/>
    <w:pPr>
      <w:spacing w:before="480" w:beforeAutospacing="0"/>
      <w:jc w:val="left"/>
    </w:pPr>
  </w:style>
  <w:style w:type="character" w:customStyle="1" w:styleId="UnterschriftZchn">
    <w:name w:val="Unterschrift Zchn"/>
    <w:basedOn w:val="Absatz-Standardschriftart"/>
    <w:link w:val="Unterschrift"/>
    <w:uiPriority w:val="1"/>
    <w:rPr>
      <w:rFonts w:ascii="Franklin Gothic Book" w:hAnsi="Franklin Gothic Book"/>
      <w:sz w:val="20"/>
    </w:rPr>
  </w:style>
  <w:style w:type="paragraph" w:styleId="Verzeichnis4">
    <w:name w:val="toc 4"/>
    <w:basedOn w:val="Standard"/>
    <w:next w:val="Standard"/>
    <w:uiPriority w:val="49"/>
    <w:semiHidden/>
    <w:unhideWhenUsed/>
    <w:pPr>
      <w:tabs>
        <w:tab w:val="right" w:leader="dot" w:pos="9638"/>
      </w:tabs>
      <w:ind w:left="1842" w:hanging="992"/>
    </w:pPr>
    <w:rPr>
      <w:rFonts w:ascii="Times New Roman" w:hAnsi="Times New Roman" w:cs="Times New Roman"/>
      <w:color w:val="727879"/>
      <w:sz w:val="18"/>
    </w:rPr>
  </w:style>
  <w:style w:type="paragraph" w:styleId="Verzeichnis5">
    <w:name w:val="toc 5"/>
    <w:basedOn w:val="Standard"/>
    <w:next w:val="Standard"/>
    <w:uiPriority w:val="49"/>
    <w:semiHidden/>
    <w:unhideWhenUsed/>
    <w:pPr>
      <w:tabs>
        <w:tab w:val="right" w:leader="dot" w:pos="9638"/>
      </w:tabs>
      <w:ind w:left="850"/>
    </w:pPr>
    <w:rPr>
      <w:rFonts w:ascii="Times New Roman" w:hAnsi="Times New Roman" w:cs="Times New Roman"/>
      <w:color w:val="727879"/>
      <w:sz w:val="18"/>
    </w:rPr>
  </w:style>
  <w:style w:type="paragraph" w:styleId="Verzeichnis6">
    <w:name w:val="toc 6"/>
    <w:basedOn w:val="Standard"/>
    <w:next w:val="Standard"/>
    <w:uiPriority w:val="49"/>
    <w:semiHidden/>
    <w:unhideWhenUsed/>
    <w:pPr>
      <w:ind w:left="850"/>
    </w:pPr>
    <w:rPr>
      <w:rFonts w:ascii="Times New Roman" w:hAnsi="Times New Roman" w:cs="Times New Roman"/>
      <w:color w:val="727879"/>
      <w:sz w:val="18"/>
    </w:rPr>
  </w:style>
  <w:style w:type="paragraph" w:styleId="Verzeichnis7">
    <w:name w:val="toc 7"/>
    <w:basedOn w:val="Standard"/>
    <w:next w:val="Standard"/>
    <w:uiPriority w:val="49"/>
    <w:semiHidden/>
    <w:unhideWhenUsed/>
    <w:pPr>
      <w:ind w:left="850"/>
    </w:pPr>
    <w:rPr>
      <w:rFonts w:ascii="Times New Roman" w:hAnsi="Times New Roman" w:cs="Times New Roman"/>
      <w:color w:val="727879"/>
      <w:sz w:val="18"/>
    </w:rPr>
  </w:style>
  <w:style w:type="paragraph" w:styleId="Verzeichnis8">
    <w:name w:val="toc 8"/>
    <w:basedOn w:val="Standard"/>
    <w:next w:val="Standard"/>
    <w:uiPriority w:val="49"/>
    <w:semiHidden/>
    <w:unhideWhenUsed/>
    <w:pPr>
      <w:ind w:left="850"/>
    </w:pPr>
    <w:rPr>
      <w:rFonts w:ascii="Times New Roman" w:hAnsi="Times New Roman" w:cs="Times New Roman"/>
      <w:color w:val="727879"/>
      <w:sz w:val="18"/>
    </w:rPr>
  </w:style>
  <w:style w:type="paragraph" w:styleId="Verzeichnis9">
    <w:name w:val="toc 9"/>
    <w:basedOn w:val="Standard"/>
    <w:next w:val="Standard"/>
    <w:uiPriority w:val="49"/>
    <w:semiHidden/>
    <w:unhideWhenUsed/>
    <w:pPr>
      <w:ind w:left="850"/>
    </w:pPr>
    <w:rPr>
      <w:rFonts w:ascii="Times New Roman" w:hAnsi="Times New Roman" w:cs="Times New Roman"/>
      <w:color w:val="727879"/>
      <w:sz w:val="18"/>
    </w:rPr>
  </w:style>
  <w:style w:type="paragraph" w:styleId="Zitat">
    <w:name w:val="Quote"/>
    <w:basedOn w:val="Standard"/>
    <w:next w:val="Standard"/>
    <w:link w:val="ZitatZchn"/>
    <w:uiPriority w:val="39"/>
    <w:semiHidden/>
    <w:qFormat/>
    <w:rPr>
      <w:i/>
      <w:iCs/>
      <w:color w:val="000000" w:themeColor="text1"/>
    </w:rPr>
  </w:style>
  <w:style w:type="character" w:customStyle="1" w:styleId="ZitatZchn">
    <w:name w:val="Zitat Zchn"/>
    <w:basedOn w:val="Absatz-Standardschriftart"/>
    <w:link w:val="Zitat"/>
    <w:uiPriority w:val="39"/>
    <w:semiHidden/>
    <w:rPr>
      <w:rFonts w:ascii="Franklin Gothic Book" w:hAnsi="Franklin Gothic Book"/>
      <w:i/>
      <w:iCs/>
      <w:color w:val="000000" w:themeColor="text1"/>
      <w:sz w:val="20"/>
    </w:rPr>
  </w:style>
  <w:style w:type="paragraph" w:customStyle="1" w:styleId="KeineFlormatvorlage">
    <w:name w:val="(Keine Flormatvorlage)"/>
    <w:basedOn w:val="Standard"/>
    <w:link w:val="KeineFlormatvorlageZchn"/>
    <w:uiPriority w:val="10"/>
    <w:semiHidden/>
    <w:pPr>
      <w:framePr w:hSpace="142" w:wrap="around" w:vAnchor="text" w:hAnchor="text" w:x="1" w:y="1"/>
      <w:spacing w:before="170" w:after="120"/>
      <w:suppressOverlap/>
    </w:pPr>
    <w:rPr>
      <w:color w:val="727879"/>
    </w:rPr>
  </w:style>
  <w:style w:type="character" w:customStyle="1" w:styleId="KeineFlormatvorlageZchn">
    <w:name w:val="(Keine Flormatvorlage) Zchn"/>
    <w:basedOn w:val="Absatz-Standardschriftart"/>
    <w:link w:val="KeineFlormatvorlage"/>
    <w:uiPriority w:val="10"/>
    <w:semiHidden/>
    <w:rPr>
      <w:rFonts w:ascii="Franklin Gothic Book" w:hAnsi="Franklin Gothic Book"/>
      <w:color w:val="727879"/>
      <w:sz w:val="20"/>
    </w:rPr>
  </w:style>
  <w:style w:type="paragraph" w:customStyle="1" w:styleId="Standard8">
    <w:name w:val="Standard_8"/>
    <w:link w:val="Standard8Zchn"/>
    <w:uiPriority w:val="98"/>
    <w:semiHidden/>
    <w:pPr>
      <w:framePr w:hSpace="142" w:wrap="around" w:vAnchor="text" w:hAnchor="text" w:x="1" w:y="1"/>
      <w:spacing w:after="0" w:line="288" w:lineRule="auto"/>
      <w:suppressOverlap/>
      <w:jc w:val="both"/>
    </w:pPr>
    <w:rPr>
      <w:rFonts w:ascii="Franklin Gothic Book" w:hAnsi="Franklin Gothic Book"/>
      <w:sz w:val="16"/>
    </w:rPr>
  </w:style>
  <w:style w:type="character" w:customStyle="1" w:styleId="Standard8Zchn">
    <w:name w:val="Standard_8 Zchn"/>
    <w:basedOn w:val="Absatz-Standardschriftart"/>
    <w:link w:val="Standard8"/>
    <w:uiPriority w:val="98"/>
    <w:semiHidden/>
    <w:rPr>
      <w:rFonts w:ascii="Franklin Gothic Book" w:hAnsi="Franklin Gothic Book"/>
      <w:sz w:val="16"/>
    </w:rPr>
  </w:style>
  <w:style w:type="paragraph" w:customStyle="1" w:styleId="Standard14">
    <w:name w:val="Standard_14"/>
    <w:next w:val="Standard8"/>
    <w:link w:val="Standard14Zchn"/>
    <w:uiPriority w:val="98"/>
    <w:semiHidden/>
    <w:qFormat/>
    <w:pPr>
      <w:framePr w:hSpace="142" w:wrap="around" w:vAnchor="text" w:hAnchor="text" w:x="1" w:y="1"/>
      <w:spacing w:after="0" w:line="288" w:lineRule="auto"/>
      <w:suppressOverlap/>
      <w:jc w:val="both"/>
    </w:pPr>
    <w:rPr>
      <w:rFonts w:ascii="Franklin Gothic Book" w:hAnsi="Franklin Gothic Book"/>
      <w:sz w:val="28"/>
    </w:rPr>
  </w:style>
  <w:style w:type="character" w:customStyle="1" w:styleId="Standard14Zchn">
    <w:name w:val="Standard_14 Zchn"/>
    <w:basedOn w:val="Absatz-Standardschriftart"/>
    <w:link w:val="Standard14"/>
    <w:semiHidden/>
    <w:rPr>
      <w:rFonts w:ascii="Franklin Gothic Book" w:hAnsi="Franklin Gothic Book"/>
      <w:sz w:val="28"/>
    </w:rPr>
  </w:style>
  <w:style w:type="paragraph" w:customStyle="1" w:styleId="Standard15">
    <w:name w:val="Standard_15"/>
    <w:next w:val="Standard8"/>
    <w:link w:val="Standard15Zchn"/>
    <w:uiPriority w:val="98"/>
    <w:semiHidden/>
    <w:qFormat/>
    <w:pPr>
      <w:framePr w:hSpace="142" w:wrap="around" w:vAnchor="text" w:hAnchor="text" w:x="1" w:y="1"/>
      <w:spacing w:after="0" w:line="288" w:lineRule="auto"/>
      <w:suppressOverlap/>
      <w:jc w:val="both"/>
    </w:pPr>
    <w:rPr>
      <w:rFonts w:ascii="Franklin Gothic Book" w:hAnsi="Franklin Gothic Book"/>
      <w:sz w:val="28"/>
    </w:rPr>
  </w:style>
  <w:style w:type="character" w:customStyle="1" w:styleId="Standard15Zchn">
    <w:name w:val="Standard_15 Zchn"/>
    <w:basedOn w:val="Absatz-Standardschriftart"/>
    <w:link w:val="Standard15"/>
    <w:uiPriority w:val="10"/>
    <w:semiHidden/>
    <w:rPr>
      <w:rFonts w:ascii="Franklin Gothic Book" w:hAnsi="Franklin Gothic Book"/>
      <w:sz w:val="28"/>
    </w:rPr>
  </w:style>
  <w:style w:type="character" w:styleId="BesuchterLink">
    <w:name w:val="FollowedHyperlink"/>
    <w:basedOn w:val="Absatz-Standardschriftart"/>
    <w:uiPriority w:val="99"/>
    <w:unhideWhenUsed/>
    <w:qFormat/>
    <w:rPr>
      <w:b w:val="0"/>
      <w:i w:val="0"/>
      <w:caps w:val="0"/>
      <w:smallCaps w:val="0"/>
      <w:strike w:val="0"/>
      <w:dstrike w:val="0"/>
      <w:noProof w:val="0"/>
      <w:vanish w:val="0"/>
      <w:color w:val="97BF0D" w:themeColor="followedHyperlink"/>
      <w:spacing w:val="0"/>
      <w:w w:val="100"/>
      <w:kern w:val="0"/>
      <w:sz w:val="22"/>
      <w:u w:val="none"/>
      <w:effect w:val="none"/>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Buchtitel">
    <w:name w:val="Book Title"/>
    <w:basedOn w:val="Absatz-Standardschriftart"/>
    <w:uiPriority w:val="43"/>
    <w:semiHidden/>
    <w:rPr>
      <w:b/>
      <w:bCs/>
      <w:i w:val="0"/>
      <w:caps w:val="0"/>
      <w:smallCaps/>
      <w:strike w:val="0"/>
      <w:dstrike w:val="0"/>
      <w:noProof w:val="0"/>
      <w:vanish w:val="0"/>
      <w:color w:val="000000"/>
      <w:spacing w:val="0"/>
      <w:w w:val="100"/>
      <w:kern w:val="0"/>
      <w:sz w:val="22"/>
      <w:u w:val="none"/>
      <w:effect w:val="none"/>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Endnotenzeichen">
    <w:name w:val="endnote reference"/>
    <w:basedOn w:val="Absatz-Standardschriftart"/>
    <w:uiPriority w:val="99"/>
    <w:unhideWhenUsed/>
    <w:qFormat/>
    <w:rPr>
      <w:b w:val="0"/>
      <w:i w:val="0"/>
      <w:caps w:val="0"/>
      <w:smallCaps w:val="0"/>
      <w:strike w:val="0"/>
      <w:dstrike w:val="0"/>
      <w:noProof w:val="0"/>
      <w:vanish w:val="0"/>
      <w:color w:val="000000"/>
      <w:spacing w:val="0"/>
      <w:w w:val="100"/>
      <w:kern w:val="0"/>
      <w:sz w:val="22"/>
      <w:u w:val="none"/>
      <w:effect w:val="none"/>
      <w:vertAlign w:val="superscript"/>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Hervorhebung">
    <w:name w:val="Emphasis"/>
    <w:basedOn w:val="Absatz-Standardschriftart"/>
    <w:uiPriority w:val="30"/>
    <w:qFormat/>
    <w:rPr>
      <w:b w:val="0"/>
      <w:i/>
      <w:iCs/>
      <w:caps w:val="0"/>
      <w:smallCaps w:val="0"/>
      <w:strike w:val="0"/>
      <w:dstrike w:val="0"/>
      <w:noProof w:val="0"/>
      <w:vanish w:val="0"/>
      <w:color w:val="000000"/>
      <w:spacing w:val="0"/>
      <w:w w:val="100"/>
      <w:kern w:val="0"/>
      <w:sz w:val="22"/>
      <w:u w:val="none"/>
      <w:effect w:val="none"/>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HTMLAkronym">
    <w:name w:val="HTML Acronym"/>
    <w:basedOn w:val="Absatz-Standardschriftart"/>
    <w:uiPriority w:val="99"/>
    <w:semiHidden/>
    <w:unhideWhenUsed/>
    <w:rPr>
      <w:b w:val="0"/>
      <w:i w:val="0"/>
      <w:caps w:val="0"/>
      <w:smallCaps w:val="0"/>
      <w:strike w:val="0"/>
      <w:dstrike w:val="0"/>
      <w:noProof w:val="0"/>
      <w:vanish w:val="0"/>
      <w:color w:val="000000"/>
      <w:spacing w:val="0"/>
      <w:w w:val="100"/>
      <w:kern w:val="0"/>
      <w:sz w:val="22"/>
      <w:u w:val="none"/>
      <w:effect w:val="none"/>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HTMLBeispiel">
    <w:name w:val="HTML Sample"/>
    <w:basedOn w:val="Absatz-Standardschriftart"/>
    <w:uiPriority w:val="99"/>
    <w:semiHidden/>
    <w:unhideWhenUsed/>
    <w:rPr>
      <w:rFonts w:ascii="Consolas" w:hAnsi="Consolas"/>
      <w:b w:val="0"/>
      <w:i w:val="0"/>
      <w:caps w:val="0"/>
      <w:smallCaps w:val="0"/>
      <w:strike w:val="0"/>
      <w:dstrike w:val="0"/>
      <w:noProof w:val="0"/>
      <w:vanish w:val="0"/>
      <w:color w:val="000000"/>
      <w:spacing w:val="0"/>
      <w:w w:val="100"/>
      <w:kern w:val="0"/>
      <w:sz w:val="22"/>
      <w:szCs w:val="24"/>
      <w:u w:val="none"/>
      <w:effect w:val="none"/>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HTMLCode">
    <w:name w:val="HTML Code"/>
    <w:basedOn w:val="Absatz-Standardschriftart"/>
    <w:uiPriority w:val="99"/>
    <w:semiHidden/>
    <w:unhideWhenUsed/>
    <w:rPr>
      <w:rFonts w:ascii="Consolas" w:hAnsi="Consolas"/>
      <w:b w:val="0"/>
      <w:i w:val="0"/>
      <w:caps w:val="0"/>
      <w:smallCaps w:val="0"/>
      <w:strike w:val="0"/>
      <w:dstrike w:val="0"/>
      <w:noProof w:val="0"/>
      <w:vanish w:val="0"/>
      <w:color w:val="000000"/>
      <w:spacing w:val="0"/>
      <w:w w:val="100"/>
      <w:kern w:val="0"/>
      <w:sz w:val="18"/>
      <w:szCs w:val="20"/>
      <w:u w:val="none"/>
      <w:effect w:val="none"/>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HTMLDefinition">
    <w:name w:val="HTML Definition"/>
    <w:basedOn w:val="Absatz-Standardschriftart"/>
    <w:uiPriority w:val="99"/>
    <w:semiHidden/>
    <w:unhideWhenUsed/>
    <w:rPr>
      <w:b w:val="0"/>
      <w:i/>
      <w:iCs/>
      <w:caps w:val="0"/>
      <w:smallCaps w:val="0"/>
      <w:strike w:val="0"/>
      <w:dstrike w:val="0"/>
      <w:noProof w:val="0"/>
      <w:vanish w:val="0"/>
      <w:color w:val="000000"/>
      <w:spacing w:val="0"/>
      <w:w w:val="100"/>
      <w:kern w:val="0"/>
      <w:sz w:val="22"/>
      <w:u w:val="none"/>
      <w:effect w:val="none"/>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HTMLSchreibmaschine">
    <w:name w:val="HTML Typewriter"/>
    <w:basedOn w:val="Absatz-Standardschriftart"/>
    <w:uiPriority w:val="99"/>
    <w:semiHidden/>
    <w:unhideWhenUsed/>
    <w:rPr>
      <w:rFonts w:ascii="Consolas" w:hAnsi="Consolas"/>
      <w:b w:val="0"/>
      <w:i w:val="0"/>
      <w:caps w:val="0"/>
      <w:smallCaps w:val="0"/>
      <w:strike w:val="0"/>
      <w:dstrike w:val="0"/>
      <w:noProof w:val="0"/>
      <w:vanish w:val="0"/>
      <w:color w:val="000000"/>
      <w:spacing w:val="0"/>
      <w:w w:val="100"/>
      <w:kern w:val="0"/>
      <w:sz w:val="18"/>
      <w:szCs w:val="20"/>
      <w:u w:val="none"/>
      <w:effect w:val="none"/>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HTMLTastatur">
    <w:name w:val="HTML Keyboard"/>
    <w:basedOn w:val="Absatz-Standardschriftart"/>
    <w:uiPriority w:val="99"/>
    <w:semiHidden/>
    <w:unhideWhenUsed/>
    <w:rPr>
      <w:rFonts w:ascii="Consolas" w:hAnsi="Consolas"/>
      <w:b w:val="0"/>
      <w:i w:val="0"/>
      <w:caps w:val="0"/>
      <w:smallCaps w:val="0"/>
      <w:strike w:val="0"/>
      <w:dstrike w:val="0"/>
      <w:noProof w:val="0"/>
      <w:vanish w:val="0"/>
      <w:color w:val="000000"/>
      <w:spacing w:val="0"/>
      <w:w w:val="100"/>
      <w:kern w:val="0"/>
      <w:sz w:val="18"/>
      <w:szCs w:val="20"/>
      <w:u w:val="none"/>
      <w:effect w:val="none"/>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HTMLVariable">
    <w:name w:val="HTML Variable"/>
    <w:basedOn w:val="Absatz-Standardschriftart"/>
    <w:uiPriority w:val="99"/>
    <w:semiHidden/>
    <w:unhideWhenUsed/>
    <w:rPr>
      <w:b w:val="0"/>
      <w:i/>
      <w:iCs/>
      <w:caps w:val="0"/>
      <w:smallCaps w:val="0"/>
      <w:strike w:val="0"/>
      <w:dstrike w:val="0"/>
      <w:noProof w:val="0"/>
      <w:vanish w:val="0"/>
      <w:color w:val="000000"/>
      <w:spacing w:val="0"/>
      <w:w w:val="100"/>
      <w:kern w:val="0"/>
      <w:sz w:val="22"/>
      <w:u w:val="none"/>
      <w:effect w:val="none"/>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HTMLZitat">
    <w:name w:val="HTML Cite"/>
    <w:basedOn w:val="Absatz-Standardschriftart"/>
    <w:uiPriority w:val="99"/>
    <w:unhideWhenUsed/>
    <w:qFormat/>
    <w:rPr>
      <w:b w:val="0"/>
      <w:i/>
      <w:iCs/>
      <w:caps w:val="0"/>
      <w:smallCaps w:val="0"/>
      <w:strike w:val="0"/>
      <w:dstrike w:val="0"/>
      <w:noProof w:val="0"/>
      <w:vanish w:val="0"/>
      <w:color w:val="000000"/>
      <w:spacing w:val="0"/>
      <w:w w:val="100"/>
      <w:kern w:val="0"/>
      <w:sz w:val="22"/>
      <w:u w:val="none"/>
      <w:effect w:val="none"/>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IntensiveHervorhebung">
    <w:name w:val="Intense Emphasis"/>
    <w:basedOn w:val="Absatz-Standardschriftart"/>
    <w:uiPriority w:val="31"/>
    <w:semiHidden/>
    <w:rPr>
      <w:b/>
      <w:bCs/>
      <w:i/>
      <w:iCs/>
      <w:caps w:val="0"/>
      <w:smallCaps w:val="0"/>
      <w:strike w:val="0"/>
      <w:dstrike w:val="0"/>
      <w:noProof w:val="0"/>
      <w:vanish w:val="0"/>
      <w:color w:val="97BF0D" w:themeColor="accent1"/>
      <w:spacing w:val="0"/>
      <w:w w:val="100"/>
      <w:kern w:val="0"/>
      <w:sz w:val="22"/>
      <w:u w:val="none"/>
      <w:effect w:val="none"/>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IntensiverVerweis">
    <w:name w:val="Intense Reference"/>
    <w:basedOn w:val="Absatz-Standardschriftart"/>
    <w:uiPriority w:val="42"/>
    <w:qFormat/>
    <w:rPr>
      <w:b/>
      <w:bCs/>
      <w:i w:val="0"/>
      <w:caps w:val="0"/>
      <w:smallCaps/>
      <w:strike w:val="0"/>
      <w:dstrike w:val="0"/>
      <w:noProof w:val="0"/>
      <w:vanish w:val="0"/>
      <w:color w:val="97BF0D" w:themeColor="accent1"/>
      <w:spacing w:val="0"/>
      <w:w w:val="100"/>
      <w:kern w:val="0"/>
      <w:sz w:val="22"/>
      <w:u w:val="single"/>
      <w:effect w:val="none"/>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Kommentarzeichen">
    <w:name w:val="annotation reference"/>
    <w:basedOn w:val="Absatz-Standardschriftart"/>
    <w:uiPriority w:val="99"/>
    <w:semiHidden/>
    <w:unhideWhenUsed/>
    <w:rPr>
      <w:b w:val="0"/>
      <w:i w:val="0"/>
      <w:caps w:val="0"/>
      <w:smallCaps w:val="0"/>
      <w:strike w:val="0"/>
      <w:dstrike w:val="0"/>
      <w:noProof w:val="0"/>
      <w:vanish w:val="0"/>
      <w:color w:val="000000"/>
      <w:spacing w:val="0"/>
      <w:w w:val="100"/>
      <w:kern w:val="0"/>
      <w:sz w:val="14"/>
      <w:szCs w:val="16"/>
      <w:u w:val="none"/>
      <w:effect w:val="none"/>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SchwacheHervorhebung">
    <w:name w:val="Subtle Emphasis"/>
    <w:basedOn w:val="Absatz-Standardschriftart"/>
    <w:uiPriority w:val="29"/>
    <w:semiHidden/>
    <w:rPr>
      <w:b w:val="0"/>
      <w:i/>
      <w:iCs/>
      <w:caps w:val="0"/>
      <w:smallCaps w:val="0"/>
      <w:strike w:val="0"/>
      <w:dstrike w:val="0"/>
      <w:noProof w:val="0"/>
      <w:vanish w:val="0"/>
      <w:color w:val="808080" w:themeColor="text1" w:themeTint="7F"/>
      <w:spacing w:val="0"/>
      <w:w w:val="100"/>
      <w:kern w:val="0"/>
      <w:sz w:val="22"/>
      <w:u w:val="none"/>
      <w:effect w:val="none"/>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SchwacherVerweis">
    <w:name w:val="Subtle Reference"/>
    <w:basedOn w:val="Absatz-Standardschriftart"/>
    <w:uiPriority w:val="41"/>
    <w:semiHidden/>
    <w:rPr>
      <w:b w:val="0"/>
      <w:i w:val="0"/>
      <w:caps w:val="0"/>
      <w:smallCaps/>
      <w:strike w:val="0"/>
      <w:dstrike w:val="0"/>
      <w:noProof w:val="0"/>
      <w:vanish w:val="0"/>
      <w:color w:val="97BF0D" w:themeColor="accent1"/>
      <w:spacing w:val="0"/>
      <w:w w:val="100"/>
      <w:kern w:val="0"/>
      <w:sz w:val="22"/>
      <w:u w:val="single"/>
      <w:effect w:val="none"/>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Zeilennummer">
    <w:name w:val="line number"/>
    <w:basedOn w:val="Absatz-Standardschriftart"/>
    <w:uiPriority w:val="99"/>
    <w:semiHidden/>
    <w:unhideWhenUsed/>
    <w:rPr>
      <w:b w:val="0"/>
      <w:i w:val="0"/>
      <w:caps w:val="0"/>
      <w:smallCaps w:val="0"/>
      <w:strike w:val="0"/>
      <w:dstrike w:val="0"/>
      <w:noProof w:val="0"/>
      <w:vanish w:val="0"/>
      <w:color w:val="000000"/>
      <w:spacing w:val="0"/>
      <w:w w:val="100"/>
      <w:kern w:val="0"/>
      <w:sz w:val="22"/>
      <w:u w:val="none"/>
      <w:effect w:val="none"/>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table" w:customStyle="1" w:styleId="TabelleGleichung">
    <w:name w:val="Tabelle_Gleichung"/>
    <w:basedOn w:val="NormaleTabelle"/>
    <w:uiPriority w:val="99"/>
    <w:pPr>
      <w:spacing w:after="0" w:line="240" w:lineRule="auto"/>
    </w:pPr>
    <w:rPr>
      <w:rFonts w:ascii="Franklin Gothic Book" w:hAnsi="Franklin Gothic Book"/>
    </w:rPr>
    <w:tblPr>
      <w:tblCellMar>
        <w:left w:w="0" w:type="dxa"/>
        <w:right w:w="0" w:type="dxa"/>
      </w:tblCellMar>
    </w:tblPr>
    <w:trPr>
      <w:cantSplit/>
    </w:trPr>
    <w:tblStylePr w:type="seCell">
      <w:pPr>
        <w:spacing w:line="288" w:lineRule="auto"/>
      </w:pPr>
    </w:tblStylePr>
    <w:tblStylePr w:type="swCell">
      <w:tblPr/>
      <w:tcPr>
        <w:tcMar>
          <w:top w:w="57" w:type="dxa"/>
          <w:left w:w="85" w:type="dxa"/>
          <w:bottom w:w="57" w:type="dxa"/>
          <w:right w:w="85" w:type="dxa"/>
        </w:tcMar>
      </w:tcPr>
    </w:tblStylePr>
  </w:style>
  <w:style w:type="numbering" w:customStyle="1" w:styleId="DBFZ1">
    <w:name w:val="DBFZ1"/>
    <w:next w:val="DBFZ0"/>
    <w:uiPriority w:val="99"/>
    <w:semiHidden/>
  </w:style>
  <w:style w:type="paragraph" w:customStyle="1" w:styleId="AdresseSeite1">
    <w:name w:val="Adresse_Seite_1"/>
    <w:uiPriority w:val="10"/>
    <w:qFormat/>
    <w:pPr>
      <w:framePr w:wrap="around" w:hAnchor="text" w:yAlign="bottom"/>
      <w:tabs>
        <w:tab w:val="left" w:pos="1701"/>
        <w:tab w:val="left" w:pos="1843"/>
      </w:tabs>
      <w:spacing w:after="100" w:line="288" w:lineRule="auto"/>
      <w:suppressOverlap/>
      <w:jc w:val="right"/>
    </w:pPr>
    <w:rPr>
      <w:rFonts w:ascii="Franklin Gothic Book" w:hAnsi="Franklin Gothic Book"/>
      <w:color w:val="727879" w:themeColor="accent4"/>
      <w:sz w:val="16"/>
    </w:rPr>
  </w:style>
  <w:style w:type="paragraph" w:customStyle="1" w:styleId="Funotentrennlinie">
    <w:name w:val="Fußnotentrennlinie"/>
    <w:uiPriority w:val="10"/>
    <w:semiHidden/>
    <w:pPr>
      <w:spacing w:before="200" w:after="0" w:line="288" w:lineRule="auto"/>
    </w:pPr>
    <w:rPr>
      <w:rFonts w:ascii="Franklin Gothic Book" w:hAnsi="Franklin Gothic Book"/>
      <w:sz w:val="20"/>
    </w:rPr>
  </w:style>
  <w:style w:type="paragraph" w:customStyle="1" w:styleId="AdresseSeite2">
    <w:name w:val="Adresse_Seite_2"/>
    <w:uiPriority w:val="10"/>
    <w:qFormat/>
    <w:pPr>
      <w:tabs>
        <w:tab w:val="left" w:pos="851"/>
      </w:tabs>
      <w:spacing w:before="100" w:beforeAutospacing="1" w:after="100" w:afterAutospacing="1" w:line="288" w:lineRule="auto"/>
      <w:contextualSpacing/>
    </w:pPr>
    <w:rPr>
      <w:rFonts w:ascii="Franklin Gothic Book" w:hAnsi="Franklin Gothic Book"/>
      <w:sz w:val="20"/>
    </w:rPr>
  </w:style>
  <w:style w:type="paragraph" w:customStyle="1" w:styleId="AdresseSeite1l">
    <w:name w:val="Adresse_Seite_1_l"/>
    <w:basedOn w:val="AdresseSeite1"/>
    <w:uiPriority w:val="10"/>
    <w:qFormat/>
    <w:pPr>
      <w:framePr w:wrap="around"/>
      <w:tabs>
        <w:tab w:val="clear" w:pos="1701"/>
        <w:tab w:val="clear" w:pos="1843"/>
        <w:tab w:val="left" w:pos="3402"/>
        <w:tab w:val="left" w:pos="3686"/>
        <w:tab w:val="left" w:pos="4706"/>
        <w:tab w:val="right" w:pos="5103"/>
      </w:tabs>
      <w:jc w:val="left"/>
    </w:pPr>
  </w:style>
  <w:style w:type="character" w:customStyle="1" w:styleId="DBFZQM">
    <w:name w:val="DBFZ QM"/>
    <w:uiPriority w:val="29"/>
    <w:qFormat/>
    <w:rPr>
      <w:rFonts w:ascii="Franklin Gothic Book" w:hAnsi="Franklin Gothic Book"/>
      <w:sz w:val="12"/>
    </w:rPr>
  </w:style>
  <w:style w:type="paragraph" w:customStyle="1" w:styleId="text">
    <w:name w:val="text"/>
    <w:basedOn w:val="Standard"/>
    <w:pPr>
      <w:spacing w:line="240" w:lineRule="auto"/>
      <w:contextualSpacing w:val="0"/>
      <w:jc w:val="left"/>
    </w:pPr>
    <w:rPr>
      <w:rFonts w:ascii="Times New Roman" w:eastAsia="Times New Roman" w:hAnsi="Times New Roman" w:cs="Times New Roman"/>
      <w:sz w:val="24"/>
      <w:szCs w:val="24"/>
      <w:lang w:eastAsia="de-DE"/>
    </w:rPr>
  </w:style>
  <w:style w:type="numbering" w:customStyle="1" w:styleId="DBFZ">
    <w:name w:val="DBFZ_§"/>
    <w:uiPriority w:val="99"/>
    <w:pPr>
      <w:numPr>
        <w:numId w:val="21"/>
      </w:numPr>
    </w:pPr>
  </w:style>
  <w:style w:type="paragraph" w:customStyle="1" w:styleId="StandardohneAbstandnach">
    <w:name w:val="Standard ohne Abstand nach"/>
    <w:basedOn w:val="Standard"/>
    <w:pPr>
      <w:tabs>
        <w:tab w:val="left" w:pos="567"/>
        <w:tab w:val="left" w:pos="1730"/>
        <w:tab w:val="left" w:pos="2014"/>
        <w:tab w:val="left" w:pos="3459"/>
        <w:tab w:val="left" w:pos="3742"/>
        <w:tab w:val="left" w:pos="5189"/>
      </w:tabs>
      <w:spacing w:before="0" w:beforeAutospacing="0" w:after="0" w:afterAutospacing="0" w:line="240" w:lineRule="auto"/>
      <w:contextualSpacing w:val="0"/>
      <w:jc w:val="left"/>
    </w:pPr>
    <w:rPr>
      <w:rFonts w:ascii="Frutiger 45 Light" w:eastAsia="Times New Roman" w:hAnsi="Frutiger 45 Light" w:cs="Times New Roman"/>
      <w:szCs w:val="20"/>
      <w:lang w:eastAsia="de-DE"/>
    </w:rPr>
  </w:style>
  <w:style w:type="table" w:styleId="TabellemithellemGitternetz">
    <w:name w:val="Grid Table Light"/>
    <w:basedOn w:val="NormaleTabelle"/>
    <w:uiPriority w:val="40"/>
    <w:rsid w:val="00343E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rarbeitung">
    <w:name w:val="Revision"/>
    <w:hidden/>
    <w:uiPriority w:val="99"/>
    <w:semiHidden/>
    <w:rsid w:val="008F0581"/>
    <w:pPr>
      <w:spacing w:after="0" w:line="240" w:lineRule="auto"/>
    </w:pPr>
    <w:rPr>
      <w:rFonts w:ascii="Franklin Gothic Book" w:hAnsi="Franklin Gothic 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1293">
      <w:bodyDiv w:val="1"/>
      <w:marLeft w:val="0"/>
      <w:marRight w:val="0"/>
      <w:marTop w:val="0"/>
      <w:marBottom w:val="0"/>
      <w:divBdr>
        <w:top w:val="none" w:sz="0" w:space="0" w:color="auto"/>
        <w:left w:val="none" w:sz="0" w:space="0" w:color="auto"/>
        <w:bottom w:val="none" w:sz="0" w:space="0" w:color="auto"/>
        <w:right w:val="none" w:sz="0" w:space="0" w:color="auto"/>
      </w:divBdr>
    </w:div>
    <w:div w:id="403259776">
      <w:bodyDiv w:val="1"/>
      <w:marLeft w:val="0"/>
      <w:marRight w:val="0"/>
      <w:marTop w:val="0"/>
      <w:marBottom w:val="0"/>
      <w:divBdr>
        <w:top w:val="none" w:sz="0" w:space="0" w:color="auto"/>
        <w:left w:val="none" w:sz="0" w:space="0" w:color="auto"/>
        <w:bottom w:val="none" w:sz="0" w:space="0" w:color="auto"/>
        <w:right w:val="none" w:sz="0" w:space="0" w:color="auto"/>
      </w:divBdr>
    </w:div>
    <w:div w:id="434833061">
      <w:bodyDiv w:val="1"/>
      <w:marLeft w:val="0"/>
      <w:marRight w:val="0"/>
      <w:marTop w:val="0"/>
      <w:marBottom w:val="0"/>
      <w:divBdr>
        <w:top w:val="none" w:sz="0" w:space="0" w:color="auto"/>
        <w:left w:val="none" w:sz="0" w:space="0" w:color="auto"/>
        <w:bottom w:val="none" w:sz="0" w:space="0" w:color="auto"/>
        <w:right w:val="none" w:sz="0" w:space="0" w:color="auto"/>
      </w:divBdr>
    </w:div>
    <w:div w:id="599605407">
      <w:bodyDiv w:val="1"/>
      <w:marLeft w:val="0"/>
      <w:marRight w:val="0"/>
      <w:marTop w:val="0"/>
      <w:marBottom w:val="0"/>
      <w:divBdr>
        <w:top w:val="none" w:sz="0" w:space="0" w:color="auto"/>
        <w:left w:val="none" w:sz="0" w:space="0" w:color="auto"/>
        <w:bottom w:val="none" w:sz="0" w:space="0" w:color="auto"/>
        <w:right w:val="none" w:sz="0" w:space="0" w:color="auto"/>
      </w:divBdr>
    </w:div>
    <w:div w:id="627056597">
      <w:bodyDiv w:val="1"/>
      <w:marLeft w:val="0"/>
      <w:marRight w:val="0"/>
      <w:marTop w:val="0"/>
      <w:marBottom w:val="0"/>
      <w:divBdr>
        <w:top w:val="none" w:sz="0" w:space="0" w:color="auto"/>
        <w:left w:val="none" w:sz="0" w:space="0" w:color="auto"/>
        <w:bottom w:val="none" w:sz="0" w:space="0" w:color="auto"/>
        <w:right w:val="none" w:sz="0" w:space="0" w:color="auto"/>
      </w:divBdr>
    </w:div>
    <w:div w:id="1065371364">
      <w:bodyDiv w:val="1"/>
      <w:marLeft w:val="0"/>
      <w:marRight w:val="0"/>
      <w:marTop w:val="0"/>
      <w:marBottom w:val="0"/>
      <w:divBdr>
        <w:top w:val="none" w:sz="0" w:space="0" w:color="auto"/>
        <w:left w:val="none" w:sz="0" w:space="0" w:color="auto"/>
        <w:bottom w:val="none" w:sz="0" w:space="0" w:color="auto"/>
        <w:right w:val="none" w:sz="0" w:space="0" w:color="auto"/>
      </w:divBdr>
    </w:div>
    <w:div w:id="1110125163">
      <w:bodyDiv w:val="1"/>
      <w:marLeft w:val="0"/>
      <w:marRight w:val="0"/>
      <w:marTop w:val="0"/>
      <w:marBottom w:val="0"/>
      <w:divBdr>
        <w:top w:val="none" w:sz="0" w:space="0" w:color="auto"/>
        <w:left w:val="none" w:sz="0" w:space="0" w:color="auto"/>
        <w:bottom w:val="none" w:sz="0" w:space="0" w:color="auto"/>
        <w:right w:val="none" w:sz="0" w:space="0" w:color="auto"/>
      </w:divBdr>
    </w:div>
    <w:div w:id="1155299692">
      <w:bodyDiv w:val="1"/>
      <w:marLeft w:val="0"/>
      <w:marRight w:val="0"/>
      <w:marTop w:val="0"/>
      <w:marBottom w:val="0"/>
      <w:divBdr>
        <w:top w:val="none" w:sz="0" w:space="0" w:color="auto"/>
        <w:left w:val="none" w:sz="0" w:space="0" w:color="auto"/>
        <w:bottom w:val="none" w:sz="0" w:space="0" w:color="auto"/>
        <w:right w:val="none" w:sz="0" w:space="0" w:color="auto"/>
      </w:divBdr>
    </w:div>
    <w:div w:id="1235702490">
      <w:bodyDiv w:val="1"/>
      <w:marLeft w:val="0"/>
      <w:marRight w:val="0"/>
      <w:marTop w:val="0"/>
      <w:marBottom w:val="0"/>
      <w:divBdr>
        <w:top w:val="none" w:sz="0" w:space="0" w:color="auto"/>
        <w:left w:val="none" w:sz="0" w:space="0" w:color="auto"/>
        <w:bottom w:val="none" w:sz="0" w:space="0" w:color="auto"/>
        <w:right w:val="none" w:sz="0" w:space="0" w:color="auto"/>
      </w:divBdr>
    </w:div>
    <w:div w:id="1256862118">
      <w:bodyDiv w:val="1"/>
      <w:marLeft w:val="0"/>
      <w:marRight w:val="0"/>
      <w:marTop w:val="0"/>
      <w:marBottom w:val="0"/>
      <w:divBdr>
        <w:top w:val="none" w:sz="0" w:space="0" w:color="auto"/>
        <w:left w:val="none" w:sz="0" w:space="0" w:color="auto"/>
        <w:bottom w:val="none" w:sz="0" w:space="0" w:color="auto"/>
        <w:right w:val="none" w:sz="0" w:space="0" w:color="auto"/>
      </w:divBdr>
    </w:div>
    <w:div w:id="1437478893">
      <w:bodyDiv w:val="1"/>
      <w:marLeft w:val="0"/>
      <w:marRight w:val="0"/>
      <w:marTop w:val="0"/>
      <w:marBottom w:val="0"/>
      <w:divBdr>
        <w:top w:val="none" w:sz="0" w:space="0" w:color="auto"/>
        <w:left w:val="none" w:sz="0" w:space="0" w:color="auto"/>
        <w:bottom w:val="none" w:sz="0" w:space="0" w:color="auto"/>
        <w:right w:val="none" w:sz="0" w:space="0" w:color="auto"/>
      </w:divBdr>
    </w:div>
    <w:div w:id="1567951503">
      <w:bodyDiv w:val="1"/>
      <w:marLeft w:val="0"/>
      <w:marRight w:val="0"/>
      <w:marTop w:val="0"/>
      <w:marBottom w:val="0"/>
      <w:divBdr>
        <w:top w:val="none" w:sz="0" w:space="0" w:color="auto"/>
        <w:left w:val="none" w:sz="0" w:space="0" w:color="auto"/>
        <w:bottom w:val="none" w:sz="0" w:space="0" w:color="auto"/>
        <w:right w:val="none" w:sz="0" w:space="0" w:color="auto"/>
      </w:divBdr>
    </w:div>
    <w:div w:id="1699810907">
      <w:bodyDiv w:val="1"/>
      <w:marLeft w:val="0"/>
      <w:marRight w:val="0"/>
      <w:marTop w:val="0"/>
      <w:marBottom w:val="0"/>
      <w:divBdr>
        <w:top w:val="none" w:sz="0" w:space="0" w:color="auto"/>
        <w:left w:val="none" w:sz="0" w:space="0" w:color="auto"/>
        <w:bottom w:val="none" w:sz="0" w:space="0" w:color="auto"/>
        <w:right w:val="none" w:sz="0" w:space="0" w:color="auto"/>
      </w:divBdr>
    </w:div>
    <w:div w:id="1786922372">
      <w:bodyDiv w:val="1"/>
      <w:marLeft w:val="0"/>
      <w:marRight w:val="0"/>
      <w:marTop w:val="0"/>
      <w:marBottom w:val="0"/>
      <w:divBdr>
        <w:top w:val="none" w:sz="0" w:space="0" w:color="auto"/>
        <w:left w:val="none" w:sz="0" w:space="0" w:color="auto"/>
        <w:bottom w:val="none" w:sz="0" w:space="0" w:color="auto"/>
        <w:right w:val="none" w:sz="0" w:space="0" w:color="auto"/>
      </w:divBdr>
    </w:div>
    <w:div w:id="1814712691">
      <w:bodyDiv w:val="1"/>
      <w:marLeft w:val="0"/>
      <w:marRight w:val="0"/>
      <w:marTop w:val="0"/>
      <w:marBottom w:val="0"/>
      <w:divBdr>
        <w:top w:val="none" w:sz="0" w:space="0" w:color="auto"/>
        <w:left w:val="none" w:sz="0" w:space="0" w:color="auto"/>
        <w:bottom w:val="none" w:sz="0" w:space="0" w:color="auto"/>
        <w:right w:val="none" w:sz="0" w:space="0" w:color="auto"/>
      </w:divBdr>
    </w:div>
    <w:div w:id="198052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Larissa-Design">
  <a:themeElements>
    <a:clrScheme name="DBFZ">
      <a:dk1>
        <a:srgbClr val="000000"/>
      </a:dk1>
      <a:lt1>
        <a:sysClr val="window" lastClr="FFFFFF"/>
      </a:lt1>
      <a:dk2>
        <a:srgbClr val="000000"/>
      </a:dk2>
      <a:lt2>
        <a:srgbClr val="FFFFFF"/>
      </a:lt2>
      <a:accent1>
        <a:srgbClr val="97BF0D"/>
      </a:accent1>
      <a:accent2>
        <a:srgbClr val="F9FF00"/>
      </a:accent2>
      <a:accent3>
        <a:srgbClr val="8E1313"/>
      </a:accent3>
      <a:accent4>
        <a:srgbClr val="727879"/>
      </a:accent4>
      <a:accent5>
        <a:srgbClr val="97BF0D"/>
      </a:accent5>
      <a:accent6>
        <a:srgbClr val="727879"/>
      </a:accent6>
      <a:hlink>
        <a:srgbClr val="97BF0D"/>
      </a:hlink>
      <a:folHlink>
        <a:srgbClr val="97BF0D"/>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LAW_DE!17914952.1</documentid>
  <senderid>DEU57146</senderid>
  <senderemail>ARIANE.BAUMBACH@LUTHER-LAWFIRM.COM</senderemail>
  <lastmodified>2026-03-18T18:17:00.0000000+01:00</lastmodified>
  <database>LAW_DE</database>
</properties>
</file>

<file path=customXml/item2.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5E2DC-CC8F-45CB-9AF6-2BF6CB866D14}">
  <ds:schemaRefs>
    <ds:schemaRef ds:uri="http://www.imanage.com/work/xmlschema"/>
  </ds:schemaRefs>
</ds:datastoreItem>
</file>

<file path=customXml/itemProps2.xml><?xml version="1.0" encoding="utf-8"?>
<ds:datastoreItem xmlns:ds="http://schemas.openxmlformats.org/officeDocument/2006/customXml" ds:itemID="{AC7D7D64-1332-4E7F-BD0B-13EAC89B3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1743</Words>
  <Characters>10987</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Luther</dc:creator>
  <cp:keywords/>
  <dc:description/>
  <cp:lastModifiedBy>Lehnert, Florian</cp:lastModifiedBy>
  <cp:revision>5</cp:revision>
  <dcterms:created xsi:type="dcterms:W3CDTF">2026-03-26T11:24:00Z</dcterms:created>
  <dcterms:modified xsi:type="dcterms:W3CDTF">2026-03-26T14:32:00Z</dcterms:modified>
  <cp:contentStatus/>
</cp:coreProperties>
</file>